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13187E" w:rsidRPr="000E3F66" w14:paraId="1E719EA9" w14:textId="77777777">
        <w:trPr>
          <w:trHeight w:val="243"/>
        </w:trPr>
        <w:tc>
          <w:tcPr>
            <w:tcW w:w="7121" w:type="dxa"/>
          </w:tcPr>
          <w:p w14:paraId="1D712A23" w14:textId="77777777" w:rsidR="0013187E" w:rsidRPr="000E3F66" w:rsidRDefault="0013187E" w:rsidP="0013187E">
            <w:pPr>
              <w:pStyle w:val="Header"/>
              <w:rPr>
                <w:color w:val="002060"/>
                <w:sz w:val="20"/>
                <w:szCs w:val="20"/>
              </w:rPr>
            </w:pPr>
            <w:r w:rsidRPr="00250A69">
              <w:t xml:space="preserve">Agency:  </w:t>
            </w:r>
            <w:r w:rsidR="000E229D">
              <w:fldChar w:fldCharType="begin">
                <w:ffData>
                  <w:name w:val=""/>
                  <w:enabled/>
                  <w:calcOnExit w:val="0"/>
                  <w:textInput>
                    <w:maxLength w:val="160"/>
                  </w:textInput>
                </w:ffData>
              </w:fldChar>
            </w:r>
            <w:r w:rsidR="003C179C">
              <w:instrText xml:space="preserve"> FORMTEXT </w:instrText>
            </w:r>
            <w:r w:rsidR="000E229D">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000E229D">
              <w:fldChar w:fldCharType="end"/>
            </w:r>
          </w:p>
        </w:tc>
        <w:tc>
          <w:tcPr>
            <w:tcW w:w="7121" w:type="dxa"/>
          </w:tcPr>
          <w:p w14:paraId="196A4F51" w14:textId="77777777" w:rsidR="0013187E" w:rsidRPr="00250A69" w:rsidRDefault="0013187E" w:rsidP="0013187E">
            <w:pPr>
              <w:pStyle w:val="Header"/>
              <w:tabs>
                <w:tab w:val="clear" w:pos="10440"/>
                <w:tab w:val="right" w:pos="14040"/>
              </w:tabs>
              <w:jc w:val="right"/>
            </w:pPr>
            <w:r w:rsidRPr="00250A69">
              <w:t>Part 5.   POST Field Training Model</w:t>
            </w:r>
          </w:p>
        </w:tc>
      </w:tr>
      <w:tr w:rsidR="0013187E" w:rsidRPr="000E3F66" w14:paraId="31192D48" w14:textId="77777777">
        <w:trPr>
          <w:trHeight w:val="287"/>
        </w:trPr>
        <w:tc>
          <w:tcPr>
            <w:tcW w:w="7121" w:type="dxa"/>
          </w:tcPr>
          <w:p w14:paraId="07E070C5" w14:textId="77777777" w:rsidR="0013187E" w:rsidRPr="00250A69" w:rsidRDefault="0013187E" w:rsidP="0013187E">
            <w:pPr>
              <w:pStyle w:val="Header"/>
              <w:tabs>
                <w:tab w:val="clear" w:pos="10440"/>
                <w:tab w:val="right" w:pos="14040"/>
              </w:tabs>
            </w:pPr>
            <w:r w:rsidRPr="00250A69">
              <w:t xml:space="preserve">Field Training Program </w:t>
            </w:r>
            <w:r w:rsidR="00A447E0" w:rsidRPr="00A447E0">
              <w:t>Manual</w:t>
            </w:r>
            <w:r w:rsidRPr="00250A69">
              <w:t xml:space="preserve"> – Volume 2</w:t>
            </w:r>
          </w:p>
        </w:tc>
        <w:tc>
          <w:tcPr>
            <w:tcW w:w="7121" w:type="dxa"/>
          </w:tcPr>
          <w:p w14:paraId="4852F1F5" w14:textId="77777777" w:rsidR="0013187E" w:rsidRPr="000E3F66" w:rsidRDefault="0013187E" w:rsidP="0013187E">
            <w:pPr>
              <w:pStyle w:val="Header"/>
              <w:tabs>
                <w:tab w:val="clear" w:pos="10440"/>
                <w:tab w:val="right" w:pos="14040"/>
              </w:tabs>
              <w:jc w:val="right"/>
              <w:rPr>
                <w:color w:val="002060"/>
              </w:rPr>
            </w:pPr>
            <w:r w:rsidRPr="00250A69">
              <w:t xml:space="preserve">Date:  </w:t>
            </w:r>
            <w:r w:rsidR="000E229D">
              <w:fldChar w:fldCharType="begin">
                <w:ffData>
                  <w:name w:val=""/>
                  <w:enabled/>
                  <w:calcOnExit w:val="0"/>
                  <w:textInput>
                    <w:maxLength w:val="160"/>
                  </w:textInput>
                </w:ffData>
              </w:fldChar>
            </w:r>
            <w:r w:rsidR="003C179C">
              <w:instrText xml:space="preserve"> FORMTEXT </w:instrText>
            </w:r>
            <w:r w:rsidR="000E229D">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000E229D">
              <w:fldChar w:fldCharType="end"/>
            </w:r>
          </w:p>
        </w:tc>
      </w:tr>
    </w:tbl>
    <w:p w14:paraId="2DEADE80" w14:textId="77777777" w:rsidR="0013187E" w:rsidRPr="00250A69" w:rsidRDefault="0013187E" w:rsidP="0013187E">
      <w:pPr>
        <w:pStyle w:val="section"/>
      </w:pPr>
      <w:r w:rsidRPr="00250A69">
        <w:t xml:space="preserve">section </w:t>
      </w:r>
      <w:r>
        <w:rPr>
          <w:rStyle w:val="section-digit"/>
        </w:rPr>
        <w:t>2</w:t>
      </w:r>
    </w:p>
    <w:p w14:paraId="2666A8F2" w14:textId="77777777" w:rsidR="0013187E" w:rsidRPr="00250A69" w:rsidRDefault="0013187E" w:rsidP="0013187E">
      <w:pPr>
        <w:pStyle w:val="sectiontitle"/>
      </w:pPr>
      <w:r>
        <w:t>Officer Safety Procedure</w:t>
      </w:r>
      <w:r w:rsidRPr="00250A69">
        <w:t>s</w:t>
      </w:r>
    </w:p>
    <w:p w14:paraId="4B6C1A97" w14:textId="77777777" w:rsidR="0013187E" w:rsidRPr="00250A69" w:rsidRDefault="0013187E" w:rsidP="0013187E">
      <w:pPr>
        <w:pStyle w:val="CompetencyReq"/>
      </w:pPr>
      <w:r w:rsidRPr="00250A69">
        <w:br/>
      </w:r>
      <w:r>
        <w:rPr>
          <w:rStyle w:val="Compreqsections"/>
        </w:rPr>
        <w:t>2</w:t>
      </w:r>
      <w:r w:rsidRPr="008D2CA2">
        <w:rPr>
          <w:rStyle w:val="Compreqsections"/>
        </w:rPr>
        <w:t xml:space="preserve">.1 – </w:t>
      </w:r>
      <w:r>
        <w:rPr>
          <w:rStyle w:val="Compreqsections"/>
        </w:rPr>
        <w:t>2</w:t>
      </w:r>
      <w:r w:rsidRPr="008D2CA2">
        <w:rPr>
          <w:rStyle w:val="Compreqsections"/>
        </w:rPr>
        <w:t>.</w:t>
      </w:r>
      <w:r>
        <w:rPr>
          <w:rStyle w:val="Compreqsections"/>
        </w:rPr>
        <w:t>3</w:t>
      </w:r>
      <w:r w:rsidRPr="00250A69">
        <w:t xml:space="preserve">          Competency Requirements</w:t>
      </w:r>
    </w:p>
    <w:p w14:paraId="0D44E20F" w14:textId="77777777" w:rsidR="0013187E" w:rsidRPr="00250A69" w:rsidRDefault="0013187E" w:rsidP="0013187E"/>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13187E" w:rsidRPr="000E3F66" w14:paraId="0B711229"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26A10CB4" w14:textId="77777777" w:rsidR="0013187E" w:rsidRPr="00250A69" w:rsidRDefault="0013187E" w:rsidP="0013187E">
            <w:pPr>
              <w:pStyle w:val="inthissection"/>
              <w:ind w:left="0" w:firstLine="0"/>
              <w:jc w:val="center"/>
            </w:pPr>
            <w:r>
              <w:t>Contents</w:t>
            </w:r>
          </w:p>
        </w:tc>
      </w:tr>
      <w:tr w:rsidR="0013187E" w:rsidRPr="000E3F66" w14:paraId="473C6F45" w14:textId="77777777" w:rsidTr="00A82313">
        <w:trPr>
          <w:trHeight w:val="3268"/>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0BD26E4A" w14:textId="77777777" w:rsidR="0013187E" w:rsidRPr="00250A69" w:rsidRDefault="0013187E" w:rsidP="00B25748">
            <w:pPr>
              <w:pStyle w:val="sectionTOC"/>
              <w:tabs>
                <w:tab w:val="clear" w:pos="1289"/>
                <w:tab w:val="left" w:pos="1120"/>
              </w:tabs>
              <w:spacing w:before="80"/>
            </w:pPr>
            <w:r w:rsidRPr="007F631C">
              <w:rPr>
                <w:u w:color="0000FF"/>
              </w:rPr>
              <w:t>2.1</w:t>
            </w:r>
            <w:r w:rsidRPr="00250A69">
              <w:tab/>
            </w:r>
            <w:r>
              <w:t>Contact and Cover</w:t>
            </w:r>
          </w:p>
          <w:p w14:paraId="22DDB39F" w14:textId="77777777" w:rsidR="0013187E" w:rsidRPr="00250A69" w:rsidRDefault="0013187E" w:rsidP="00B25748">
            <w:pPr>
              <w:pStyle w:val="sectionTOC"/>
              <w:tabs>
                <w:tab w:val="clear" w:pos="1289"/>
                <w:tab w:val="left" w:pos="1120"/>
              </w:tabs>
            </w:pPr>
            <w:r w:rsidRPr="007F631C">
              <w:rPr>
                <w:u w:color="0000FF"/>
              </w:rPr>
              <w:t>2.2</w:t>
            </w:r>
            <w:r w:rsidRPr="00250A69">
              <w:tab/>
            </w:r>
            <w:r>
              <w:t>Body Armor</w:t>
            </w:r>
          </w:p>
          <w:p w14:paraId="2E40B115" w14:textId="77777777" w:rsidR="0013187E" w:rsidRPr="00250A69" w:rsidRDefault="0013187E" w:rsidP="00B25748">
            <w:pPr>
              <w:pStyle w:val="sectionTOC"/>
              <w:tabs>
                <w:tab w:val="clear" w:pos="1289"/>
                <w:tab w:val="left" w:pos="1120"/>
              </w:tabs>
            </w:pPr>
            <w:r w:rsidRPr="007F631C">
              <w:rPr>
                <w:u w:color="0000FF"/>
              </w:rPr>
              <w:t>2.3</w:t>
            </w:r>
            <w:r w:rsidRPr="00250A69">
              <w:tab/>
            </w:r>
            <w:r>
              <w:t>Officer Survival</w:t>
            </w:r>
          </w:p>
          <w:p w14:paraId="02D62FB3" w14:textId="77777777" w:rsidR="0013187E" w:rsidRPr="009C6E9B" w:rsidRDefault="0013187E" w:rsidP="0013187E">
            <w:pPr>
              <w:pStyle w:val="sectionTOC"/>
            </w:pPr>
            <w:r w:rsidRPr="00651CC3">
              <w:rPr>
                <w:u w:color="0000FF"/>
              </w:rPr>
              <w:t>List of Subtopics</w:t>
            </w:r>
          </w:p>
          <w:p w14:paraId="6DF09AED" w14:textId="77777777" w:rsidR="0013187E" w:rsidRDefault="0013187E" w:rsidP="0013187E">
            <w:pPr>
              <w:pStyle w:val="sectionTOC"/>
              <w:rPr>
                <w:u w:color="0000FF"/>
              </w:rPr>
            </w:pPr>
            <w:r w:rsidRPr="00651CC3">
              <w:rPr>
                <w:u w:color="0000FF"/>
              </w:rPr>
              <w:t>Attestation</w:t>
            </w:r>
          </w:p>
          <w:p w14:paraId="42745915" w14:textId="77777777" w:rsidR="0013187E" w:rsidRPr="009C6E9B" w:rsidRDefault="0013187E" w:rsidP="0013187E">
            <w:pPr>
              <w:pStyle w:val="sectionTOC"/>
              <w:rPr>
                <w:u w:color="0000FF"/>
              </w:rPr>
            </w:pPr>
            <w:r w:rsidRPr="00651CC3">
              <w:rPr>
                <w:u w:color="0000FF"/>
              </w:rPr>
              <w:t>Instructions to Administrators</w:t>
            </w:r>
          </w:p>
          <w:p w14:paraId="048A4317" w14:textId="77777777" w:rsidR="0013187E" w:rsidRPr="00EB351E" w:rsidRDefault="0013187E" w:rsidP="0013187E">
            <w:pPr>
              <w:pStyle w:val="sectionTOC"/>
            </w:pPr>
            <w:r w:rsidRPr="00651CC3">
              <w:rPr>
                <w:u w:color="0000FF"/>
              </w:rPr>
              <w:t>Instructions to FTOs</w:t>
            </w:r>
          </w:p>
        </w:tc>
      </w:tr>
    </w:tbl>
    <w:p w14:paraId="74858075" w14:textId="77777777" w:rsidR="0013187E" w:rsidRPr="009C6E9B" w:rsidRDefault="0013187E" w:rsidP="0013187E">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409DF2E7" w14:textId="77777777" w:rsidR="0013187E" w:rsidRPr="009C6E9B" w:rsidRDefault="0013187E" w:rsidP="0013187E">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8272D4" w:rsidRPr="008272D4">
        <w:rPr>
          <w:sz w:val="21"/>
          <w:szCs w:val="21"/>
        </w:rPr>
        <w:t>Manual</w:t>
      </w:r>
      <w:r w:rsidRPr="009C6E9B">
        <w:rPr>
          <w:i w:val="0"/>
          <w:sz w:val="21"/>
          <w:szCs w:val="21"/>
        </w:rPr>
        <w:t xml:space="preserve">, you MUST submit the following electronic files: </w:t>
      </w:r>
    </w:p>
    <w:p w14:paraId="067C5F10" w14:textId="77777777" w:rsidR="0013187E" w:rsidRPr="009C6E9B" w:rsidRDefault="0013187E" w:rsidP="0013187E">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567035" w:rsidRPr="00567035">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567035">
          <w:rPr>
            <w:rStyle w:val="Hyperlink"/>
            <w:i w:val="0"/>
            <w:sz w:val="21"/>
            <w:szCs w:val="21"/>
          </w:rPr>
          <w:t>29</w:t>
        </w:r>
      </w:hyperlink>
      <w:r w:rsidRPr="009C6E9B">
        <w:rPr>
          <w:i w:val="0"/>
          <w:sz w:val="21"/>
          <w:szCs w:val="21"/>
        </w:rPr>
        <w:t>)</w:t>
      </w:r>
    </w:p>
    <w:p w14:paraId="6C57A5CD" w14:textId="77777777" w:rsidR="0013187E" w:rsidRPr="009C6E9B" w:rsidRDefault="0013187E" w:rsidP="0013187E">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7980A421" w14:textId="77777777" w:rsidR="0013187E" w:rsidRPr="009C6E9B" w:rsidRDefault="0013187E" w:rsidP="0013187E">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57256D2A" w14:textId="77777777" w:rsidR="0013187E" w:rsidRPr="00250A69" w:rsidRDefault="0013187E" w:rsidP="0013187E"/>
    <w:p w14:paraId="51D9C2BE" w14:textId="77777777" w:rsidR="0013187E" w:rsidRPr="00250A69" w:rsidRDefault="0013187E" w:rsidP="0013187E">
      <w:pPr>
        <w:sectPr w:rsidR="0013187E" w:rsidRPr="00250A69" w:rsidSect="0013187E">
          <w:headerReference w:type="even" r:id="rId8"/>
          <w:footerReference w:type="even" r:id="rId9"/>
          <w:footerReference w:type="default" r:id="rId10"/>
          <w:headerReference w:type="first" r:id="rId11"/>
          <w:footerReference w:type="first" r:id="rId12"/>
          <w:type w:val="continuous"/>
          <w:pgSz w:w="15840" w:h="12240" w:orient="landscape" w:code="1"/>
          <w:pgMar w:top="540" w:right="907" w:bottom="720" w:left="907" w:header="270" w:footer="461" w:gutter="0"/>
          <w:cols w:space="720"/>
          <w:titlePg/>
          <w:docGrid w:linePitch="360"/>
        </w:sectPr>
      </w:pPr>
    </w:p>
    <w:p w14:paraId="2A10CEBD" w14:textId="77777777" w:rsidR="0013187E" w:rsidRDefault="0013187E" w:rsidP="00886EB0">
      <w:pPr>
        <w:pStyle w:val="Heading7"/>
        <w:rPr>
          <w:spacing w:val="4"/>
          <w:sz w:val="18"/>
          <w:szCs w:val="18"/>
        </w:rPr>
      </w:pPr>
      <w:r w:rsidRPr="006A1B63">
        <w:lastRenderedPageBreak/>
        <w:t>LIST OF SUBTOPICS</w:t>
      </w:r>
      <w:r>
        <w:tab/>
      </w:r>
    </w:p>
    <w:p w14:paraId="61D7E8B9" w14:textId="77777777" w:rsidR="0013187E" w:rsidRDefault="0013187E" w:rsidP="0013187E">
      <w:pPr>
        <w:tabs>
          <w:tab w:val="right" w:pos="14040"/>
        </w:tabs>
        <w:spacing w:line="240" w:lineRule="auto"/>
        <w:rPr>
          <w:color w:val="002060"/>
          <w:spacing w:val="4"/>
          <w:sz w:val="18"/>
          <w:szCs w:val="18"/>
        </w:rPr>
      </w:pPr>
    </w:p>
    <w:p w14:paraId="3307E6A9" w14:textId="77777777" w:rsidR="0013187E" w:rsidRDefault="0013187E" w:rsidP="0013187E">
      <w:pPr>
        <w:tabs>
          <w:tab w:val="right" w:pos="14040"/>
        </w:tabs>
        <w:rPr>
          <w:color w:val="002060"/>
          <w:spacing w:val="4"/>
          <w:sz w:val="18"/>
          <w:szCs w:val="18"/>
        </w:rPr>
        <w:sectPr w:rsidR="0013187E" w:rsidSect="0013187E">
          <w:headerReference w:type="first" r:id="rId13"/>
          <w:footerReference w:type="first" r:id="rId14"/>
          <w:pgSz w:w="15840" w:h="12240" w:orient="landscape" w:code="1"/>
          <w:pgMar w:top="540" w:right="907" w:bottom="720" w:left="907" w:header="450" w:footer="461" w:gutter="0"/>
          <w:cols w:space="720"/>
          <w:titlePg/>
          <w:docGrid w:linePitch="360"/>
        </w:sectPr>
      </w:pPr>
    </w:p>
    <w:p w14:paraId="5128B8FC" w14:textId="77777777" w:rsidR="0013187E" w:rsidRPr="003142E3" w:rsidRDefault="0013187E" w:rsidP="0013187E">
      <w:pPr>
        <w:pStyle w:val="Heading6"/>
      </w:pPr>
      <w:r w:rsidRPr="003142E3">
        <w:t>2.1</w:t>
      </w:r>
      <w:r w:rsidRPr="003142E3">
        <w:tab/>
      </w:r>
      <w:r w:rsidRPr="00B7025B">
        <w:t>CONTACT AND COVER</w:t>
      </w:r>
    </w:p>
    <w:p w14:paraId="224D825A" w14:textId="77777777" w:rsidR="0013187E" w:rsidRPr="00E85797" w:rsidRDefault="0013187E" w:rsidP="0013187E">
      <w:pPr>
        <w:pStyle w:val="List-Subtopics"/>
      </w:pPr>
      <w:r w:rsidRPr="007F631C">
        <w:rPr>
          <w:u w:color="0000FF"/>
        </w:rPr>
        <w:t>2.1.01</w:t>
      </w:r>
      <w:r w:rsidRPr="00E85797">
        <w:tab/>
      </w:r>
      <w:r>
        <w:t>Co</w:t>
      </w:r>
      <w:r w:rsidRPr="0055199E">
        <w:t>ntact Officer Tactics and Responsibilities</w:t>
      </w:r>
    </w:p>
    <w:p w14:paraId="128E7244" w14:textId="77777777" w:rsidR="0013187E" w:rsidRPr="009D0F52" w:rsidRDefault="0013187E" w:rsidP="0013187E">
      <w:pPr>
        <w:pStyle w:val="List-Subtopics"/>
      </w:pPr>
      <w:r w:rsidRPr="007F631C">
        <w:rPr>
          <w:u w:color="0000FF"/>
        </w:rPr>
        <w:t>2.1.02</w:t>
      </w:r>
      <w:r w:rsidRPr="009D0F52">
        <w:tab/>
      </w:r>
      <w:r w:rsidRPr="0055199E">
        <w:t>Cover Officer Tactics and Responsibilities</w:t>
      </w:r>
    </w:p>
    <w:p w14:paraId="7DC25DB0" w14:textId="77777777" w:rsidR="0013187E" w:rsidRPr="009D0F52" w:rsidRDefault="0013187E" w:rsidP="0013187E">
      <w:pPr>
        <w:pStyle w:val="List-Subtopics"/>
      </w:pPr>
      <w:r w:rsidRPr="007F631C">
        <w:rPr>
          <w:u w:color="0000FF"/>
        </w:rPr>
        <w:t>2.1.03</w:t>
      </w:r>
      <w:r w:rsidRPr="009D0F52">
        <w:tab/>
      </w:r>
      <w:r w:rsidRPr="0055199E">
        <w:t>Roles During and After Pursuits and Stops</w:t>
      </w:r>
    </w:p>
    <w:p w14:paraId="2491119D" w14:textId="77777777" w:rsidR="0013187E" w:rsidRPr="009D0F52" w:rsidRDefault="0013187E" w:rsidP="0013187E">
      <w:pPr>
        <w:pStyle w:val="List-Subtopics"/>
      </w:pPr>
      <w:r w:rsidRPr="004C4D95">
        <w:rPr>
          <w:u w:color="0000FF"/>
        </w:rPr>
        <w:t>2.1.04</w:t>
      </w:r>
      <w:r w:rsidRPr="009D0F52">
        <w:tab/>
      </w:r>
      <w:r w:rsidRPr="0055199E">
        <w:t>Contact/Cover Officer Positions</w:t>
      </w:r>
    </w:p>
    <w:p w14:paraId="6C5D846E" w14:textId="77777777" w:rsidR="0013187E" w:rsidRPr="00E85797" w:rsidRDefault="0013187E" w:rsidP="0013187E">
      <w:pPr>
        <w:pStyle w:val="Heading6"/>
      </w:pPr>
      <w:r>
        <w:t>2</w:t>
      </w:r>
      <w:r w:rsidRPr="00E85797">
        <w:t>.2</w:t>
      </w:r>
      <w:r>
        <w:tab/>
      </w:r>
      <w:r w:rsidRPr="0055199E">
        <w:t>BODY ARMOR</w:t>
      </w:r>
    </w:p>
    <w:p w14:paraId="5AAE6C57" w14:textId="77777777" w:rsidR="0013187E" w:rsidRDefault="0013187E" w:rsidP="0013187E">
      <w:pPr>
        <w:pStyle w:val="List-Subtopics"/>
      </w:pPr>
      <w:r w:rsidRPr="004C4D95">
        <w:rPr>
          <w:u w:color="0000FF"/>
        </w:rPr>
        <w:t>2.2.01</w:t>
      </w:r>
      <w:r w:rsidRPr="004D0348">
        <w:tab/>
      </w:r>
      <w:r w:rsidRPr="0055199E">
        <w:t>Protective Body Armor</w:t>
      </w:r>
    </w:p>
    <w:p w14:paraId="707F3386" w14:textId="77777777" w:rsidR="0013187E" w:rsidRPr="00250A69" w:rsidRDefault="0013187E" w:rsidP="0013187E">
      <w:pPr>
        <w:pStyle w:val="Heading6"/>
        <w:spacing w:before="0"/>
      </w:pPr>
      <w:r>
        <w:br w:type="column"/>
      </w:r>
      <w:r>
        <w:t>2</w:t>
      </w:r>
      <w:r w:rsidRPr="00250A69">
        <w:t>.3</w:t>
      </w:r>
      <w:r>
        <w:tab/>
      </w:r>
      <w:r w:rsidRPr="0055199E">
        <w:t>OFFICER SURVIVAL</w:t>
      </w:r>
    </w:p>
    <w:p w14:paraId="5AE8876D" w14:textId="77777777" w:rsidR="0013187E" w:rsidRPr="00250A69" w:rsidRDefault="0013187E" w:rsidP="0013187E">
      <w:pPr>
        <w:pStyle w:val="List-Subtopics"/>
      </w:pPr>
      <w:r w:rsidRPr="004C4D95">
        <w:rPr>
          <w:u w:color="0000FF"/>
        </w:rPr>
        <w:t>2.3.01</w:t>
      </w:r>
      <w:r>
        <w:tab/>
      </w:r>
      <w:r w:rsidRPr="0055199E">
        <w:t>Physical, Mental, and Emotional Conditioning</w:t>
      </w:r>
    </w:p>
    <w:p w14:paraId="25A0423B" w14:textId="77777777" w:rsidR="0013187E" w:rsidRPr="00092B34" w:rsidRDefault="0013187E" w:rsidP="0013187E">
      <w:pPr>
        <w:pStyle w:val="endsection"/>
      </w:pPr>
    </w:p>
    <w:p w14:paraId="10199EEA" w14:textId="77777777" w:rsidR="0013187E" w:rsidRDefault="0013187E" w:rsidP="0013187E">
      <w:pPr>
        <w:pStyle w:val="endsection"/>
      </w:pPr>
    </w:p>
    <w:p w14:paraId="41F22371" w14:textId="77777777" w:rsidR="0013187E" w:rsidRDefault="0013187E" w:rsidP="0013187E">
      <w:pPr>
        <w:pStyle w:val="endsection"/>
        <w:rPr>
          <w:b/>
          <w:color w:val="002060"/>
          <w:sz w:val="17"/>
          <w:szCs w:val="17"/>
        </w:rPr>
        <w:sectPr w:rsidR="0013187E" w:rsidSect="0013187E">
          <w:type w:val="continuous"/>
          <w:pgSz w:w="15840" w:h="12240" w:orient="landscape" w:code="1"/>
          <w:pgMar w:top="540" w:right="907" w:bottom="720" w:left="907" w:header="450" w:footer="461" w:gutter="0"/>
          <w:cols w:num="2" w:space="720"/>
          <w:titlePg/>
          <w:docGrid w:linePitch="360"/>
        </w:sectPr>
      </w:pPr>
    </w:p>
    <w:p w14:paraId="014674E1" w14:textId="77777777" w:rsidR="0013187E" w:rsidRDefault="0013187E" w:rsidP="0013187E">
      <w:pPr>
        <w:pStyle w:val="endsection"/>
        <w:rPr>
          <w:b/>
          <w:color w:val="002060"/>
          <w:sz w:val="17"/>
          <w:szCs w:val="17"/>
        </w:rPr>
      </w:pPr>
    </w:p>
    <w:p w14:paraId="06FE9284" w14:textId="77777777" w:rsidR="0013187E" w:rsidRDefault="0013187E" w:rsidP="0013187E">
      <w:pPr>
        <w:pStyle w:val="endsection"/>
        <w:rPr>
          <w:b/>
          <w:color w:val="002060"/>
          <w:sz w:val="17"/>
          <w:szCs w:val="17"/>
        </w:rPr>
        <w:sectPr w:rsidR="0013187E" w:rsidSect="0013187E">
          <w:type w:val="continuous"/>
          <w:pgSz w:w="15840" w:h="12240" w:orient="landscape" w:code="1"/>
          <w:pgMar w:top="540" w:right="907" w:bottom="720" w:left="907" w:header="450" w:footer="461" w:gutter="0"/>
          <w:cols w:num="2" w:space="720"/>
          <w:titlePg/>
          <w:docGrid w:linePitch="360"/>
        </w:sectPr>
      </w:pPr>
    </w:p>
    <w:p w14:paraId="6F477CF6" w14:textId="77777777" w:rsidR="0013187E" w:rsidRDefault="0013187E" w:rsidP="0013187E">
      <w:pPr>
        <w:spacing w:after="120" w:line="240" w:lineRule="auto"/>
      </w:pPr>
    </w:p>
    <w:p w14:paraId="2491D8C0" w14:textId="77777777" w:rsidR="00CD29BA" w:rsidRPr="00250A69" w:rsidRDefault="00CD29BA" w:rsidP="0013187E">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13187E" w:rsidRPr="000E3F66" w14:paraId="67D424C4"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0A3504DC" w14:textId="77777777" w:rsidR="0013187E" w:rsidRPr="00250A69" w:rsidRDefault="0013187E" w:rsidP="0013187E">
            <w:pPr>
              <w:pStyle w:val="Heading1"/>
            </w:pPr>
            <w:r w:rsidRPr="00250A69">
              <w:lastRenderedPageBreak/>
              <w:t xml:space="preserve">SECTION </w:t>
            </w:r>
            <w:r>
              <w:t>2</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2F082DDC" w14:textId="77777777" w:rsidR="0013187E" w:rsidRPr="00250A69" w:rsidRDefault="0013187E" w:rsidP="0013187E">
            <w:pPr>
              <w:pStyle w:val="Heading1"/>
            </w:pPr>
            <w:r w:rsidRPr="00776A75">
              <w:t>OFFICER SAFETY PROCEDUR</w:t>
            </w:r>
            <w:r w:rsidRPr="00250A69">
              <w:t>E</w:t>
            </w:r>
            <w:r>
              <w:t>s</w:t>
            </w:r>
          </w:p>
        </w:tc>
      </w:tr>
      <w:tr w:rsidR="0013187E" w:rsidRPr="000E3F66" w14:paraId="799A592F" w14:textId="77777777">
        <w:trPr>
          <w:cantSplit/>
          <w:trHeight w:val="573"/>
          <w:jc w:val="center"/>
        </w:trPr>
        <w:tc>
          <w:tcPr>
            <w:tcW w:w="13921" w:type="dxa"/>
            <w:gridSpan w:val="5"/>
            <w:tcBorders>
              <w:top w:val="single" w:sz="12" w:space="0" w:color="990000"/>
              <w:left w:val="nil"/>
              <w:bottom w:val="nil"/>
              <w:right w:val="nil"/>
            </w:tcBorders>
            <w:vAlign w:val="center"/>
          </w:tcPr>
          <w:p w14:paraId="509356DB" w14:textId="77777777" w:rsidR="0013187E" w:rsidRPr="000E3F66" w:rsidRDefault="0013187E" w:rsidP="0013187E">
            <w:pPr>
              <w:pStyle w:val="Heading2"/>
              <w:jc w:val="center"/>
            </w:pPr>
            <w:r w:rsidRPr="00250A69">
              <w:t xml:space="preserve">Check one ONLY:    </w:t>
            </w:r>
            <w:r w:rsidR="000E229D">
              <w:fldChar w:fldCharType="begin">
                <w:ffData>
                  <w:name w:val="Check1"/>
                  <w:enabled/>
                  <w:calcOnExit w:val="0"/>
                  <w:checkBox>
                    <w:sizeAuto/>
                    <w:default w:val="0"/>
                  </w:checkBox>
                </w:ffData>
              </w:fldChar>
            </w:r>
            <w:r w:rsidR="003C179C">
              <w:instrText xml:space="preserve"> FORMCHECKBOX </w:instrText>
            </w:r>
            <w:r w:rsidR="00776B0E">
              <w:fldChar w:fldCharType="separate"/>
            </w:r>
            <w:r w:rsidR="000E229D">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000E229D">
              <w:fldChar w:fldCharType="begin">
                <w:ffData>
                  <w:name w:val="Check1"/>
                  <w:enabled/>
                  <w:calcOnExit w:val="0"/>
                  <w:checkBox>
                    <w:sizeAuto/>
                    <w:default w:val="0"/>
                  </w:checkBox>
                </w:ffData>
              </w:fldChar>
            </w:r>
            <w:r w:rsidR="003C179C">
              <w:instrText xml:space="preserve"> FORMCHECKBOX </w:instrText>
            </w:r>
            <w:r w:rsidR="00776B0E">
              <w:fldChar w:fldCharType="separate"/>
            </w:r>
            <w:r w:rsidR="000E229D">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000E229D">
              <w:fldChar w:fldCharType="begin">
                <w:ffData>
                  <w:name w:val="Check1"/>
                  <w:enabled/>
                  <w:calcOnExit w:val="0"/>
                  <w:checkBox>
                    <w:sizeAuto/>
                    <w:default w:val="0"/>
                  </w:checkBox>
                </w:ffData>
              </w:fldChar>
            </w:r>
            <w:r w:rsidR="003C179C">
              <w:instrText xml:space="preserve"> FORMCHECKBOX </w:instrText>
            </w:r>
            <w:r w:rsidR="00776B0E">
              <w:fldChar w:fldCharType="separate"/>
            </w:r>
            <w:r w:rsidR="000E229D">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000E229D">
              <w:fldChar w:fldCharType="begin">
                <w:ffData>
                  <w:name w:val="Check1"/>
                  <w:enabled/>
                  <w:calcOnExit w:val="0"/>
                  <w:checkBox>
                    <w:sizeAuto/>
                    <w:default w:val="0"/>
                  </w:checkBox>
                </w:ffData>
              </w:fldChar>
            </w:r>
            <w:r w:rsidR="003C179C">
              <w:instrText xml:space="preserve"> FORMCHECKBOX </w:instrText>
            </w:r>
            <w:r w:rsidR="00776B0E">
              <w:fldChar w:fldCharType="separate"/>
            </w:r>
            <w:r w:rsidR="000E229D">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000E229D">
              <w:fldChar w:fldCharType="begin">
                <w:ffData>
                  <w:name w:val="Check1"/>
                  <w:enabled/>
                  <w:calcOnExit w:val="0"/>
                  <w:checkBox>
                    <w:sizeAuto/>
                    <w:default w:val="0"/>
                  </w:checkBox>
                </w:ffData>
              </w:fldChar>
            </w:r>
            <w:r w:rsidR="003C179C">
              <w:instrText xml:space="preserve"> FORMCHECKBOX </w:instrText>
            </w:r>
            <w:r w:rsidR="00776B0E">
              <w:fldChar w:fldCharType="separate"/>
            </w:r>
            <w:r w:rsidR="000E229D">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3F77FFBA" w14:textId="77777777" w:rsidR="0013187E" w:rsidRPr="000E3F66" w:rsidRDefault="0013187E" w:rsidP="0013187E">
            <w:pPr>
              <w:keepNext/>
              <w:keepLines/>
              <w:tabs>
                <w:tab w:val="right" w:leader="underscore" w:pos="3042"/>
              </w:tabs>
              <w:spacing w:after="0" w:line="240" w:lineRule="auto"/>
              <w:rPr>
                <w:color w:val="002060"/>
                <w:sz w:val="18"/>
                <w:szCs w:val="18"/>
              </w:rPr>
            </w:pPr>
          </w:p>
        </w:tc>
      </w:tr>
      <w:tr w:rsidR="0013187E" w:rsidRPr="000E3F66" w14:paraId="7FACEF39" w14:textId="77777777">
        <w:trPr>
          <w:cantSplit/>
          <w:trHeight w:val="440"/>
          <w:jc w:val="center"/>
        </w:trPr>
        <w:tc>
          <w:tcPr>
            <w:tcW w:w="927" w:type="dxa"/>
            <w:tcBorders>
              <w:top w:val="nil"/>
              <w:left w:val="nil"/>
              <w:bottom w:val="nil"/>
              <w:right w:val="nil"/>
            </w:tcBorders>
            <w:vAlign w:val="center"/>
          </w:tcPr>
          <w:p w14:paraId="315C5F61" w14:textId="77777777" w:rsidR="0013187E" w:rsidRPr="00250A69" w:rsidRDefault="0013187E" w:rsidP="0013187E">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3FC3D718" w14:textId="77777777" w:rsidR="0013187E" w:rsidRPr="005505D1" w:rsidRDefault="000E229D" w:rsidP="0013187E">
            <w:pPr>
              <w:pStyle w:val="cell-PartsAB"/>
              <w:rPr>
                <w:rFonts w:ascii="Arial" w:hAnsi="Arial" w:cs="Arial"/>
                <w:color w:val="00008A"/>
              </w:rPr>
            </w:pPr>
            <w:r>
              <w:fldChar w:fldCharType="begin">
                <w:ffData>
                  <w:name w:val=""/>
                  <w:enabled/>
                  <w:calcOnExit w:val="0"/>
                  <w:textInput>
                    <w:maxLength w:val="48"/>
                  </w:textInput>
                </w:ffData>
              </w:fldChar>
            </w:r>
            <w:r w:rsidR="003C179C">
              <w:instrText xml:space="preserve"> FORMTEXT </w:instrText>
            </w:r>
            <w:r>
              <w:fldChar w:fldCharType="separate"/>
            </w:r>
            <w:r w:rsidR="0013187E" w:rsidRPr="005505D1">
              <w:t> </w:t>
            </w:r>
            <w:r w:rsidR="0013187E" w:rsidRPr="005505D1">
              <w:t> </w:t>
            </w:r>
            <w:r w:rsidR="0013187E" w:rsidRPr="005505D1">
              <w:t> </w:t>
            </w:r>
            <w:r w:rsidR="0013187E" w:rsidRPr="005505D1">
              <w:t> </w:t>
            </w:r>
            <w:r w:rsidR="0013187E" w:rsidRPr="005505D1">
              <w:t> </w:t>
            </w:r>
            <w:r>
              <w:fldChar w:fldCharType="end"/>
            </w:r>
          </w:p>
        </w:tc>
        <w:tc>
          <w:tcPr>
            <w:tcW w:w="990" w:type="dxa"/>
            <w:tcBorders>
              <w:top w:val="nil"/>
              <w:left w:val="nil"/>
              <w:bottom w:val="nil"/>
              <w:right w:val="nil"/>
            </w:tcBorders>
            <w:tcMar>
              <w:left w:w="0" w:type="dxa"/>
              <w:right w:w="58" w:type="dxa"/>
            </w:tcMar>
            <w:vAlign w:val="center"/>
          </w:tcPr>
          <w:p w14:paraId="571F78CD" w14:textId="77777777" w:rsidR="0013187E" w:rsidRPr="00250A69" w:rsidRDefault="0013187E" w:rsidP="0013187E">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6D6A3C71" w14:textId="77777777" w:rsidR="0013187E" w:rsidRPr="001C1911" w:rsidRDefault="000E229D" w:rsidP="0013187E">
            <w:pPr>
              <w:pStyle w:val="cell-PartsAB"/>
            </w:pPr>
            <w:r>
              <w:fldChar w:fldCharType="begin">
                <w:ffData>
                  <w:name w:val=""/>
                  <w:enabled/>
                  <w:calcOnExit w:val="0"/>
                  <w:textInput>
                    <w:maxLength w:val="48"/>
                  </w:textInput>
                </w:ffData>
              </w:fldChar>
            </w:r>
            <w:r w:rsidR="003C179C">
              <w:instrText xml:space="preserve"> FORMTEXT </w:instrText>
            </w:r>
            <w:r>
              <w:fldChar w:fldCharType="separate"/>
            </w:r>
            <w:r w:rsidR="0013187E" w:rsidRPr="001C1911">
              <w:rPr>
                <w:noProof/>
              </w:rPr>
              <w:t> </w:t>
            </w:r>
            <w:r w:rsidR="0013187E" w:rsidRPr="001C1911">
              <w:rPr>
                <w:noProof/>
              </w:rPr>
              <w:t> </w:t>
            </w:r>
            <w:r w:rsidR="0013187E" w:rsidRPr="001C1911">
              <w:rPr>
                <w:noProof/>
              </w:rPr>
              <w:t> </w:t>
            </w:r>
            <w:r w:rsidR="0013187E" w:rsidRPr="001C1911">
              <w:rPr>
                <w:noProof/>
              </w:rPr>
              <w:t> </w:t>
            </w:r>
            <w:r w:rsidR="0013187E" w:rsidRPr="001C1911">
              <w:rPr>
                <w:noProof/>
              </w:rPr>
              <w:t> </w:t>
            </w:r>
            <w:r>
              <w:fldChar w:fldCharType="end"/>
            </w:r>
          </w:p>
        </w:tc>
        <w:tc>
          <w:tcPr>
            <w:tcW w:w="236" w:type="dxa"/>
            <w:vMerge/>
            <w:tcBorders>
              <w:left w:val="nil"/>
              <w:bottom w:val="nil"/>
              <w:right w:val="nil"/>
            </w:tcBorders>
            <w:vAlign w:val="center"/>
          </w:tcPr>
          <w:p w14:paraId="1F9DB171" w14:textId="77777777" w:rsidR="0013187E" w:rsidRPr="000E3F66" w:rsidRDefault="0013187E" w:rsidP="0013187E">
            <w:pPr>
              <w:keepNext/>
              <w:keepLines/>
              <w:spacing w:after="40" w:line="240" w:lineRule="auto"/>
              <w:rPr>
                <w:color w:val="002060"/>
                <w:sz w:val="18"/>
                <w:szCs w:val="18"/>
              </w:rPr>
            </w:pPr>
          </w:p>
        </w:tc>
      </w:tr>
    </w:tbl>
    <w:p w14:paraId="2862603C" w14:textId="77777777" w:rsidR="0013187E" w:rsidRPr="00250A69" w:rsidRDefault="0013187E"/>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13187E" w:rsidRPr="000E3F66" w14:paraId="22C8E02B" w14:textId="77777777">
        <w:trPr>
          <w:cantSplit/>
          <w:trHeight w:hRule="exact" w:val="288"/>
          <w:jc w:val="center"/>
        </w:trPr>
        <w:tc>
          <w:tcPr>
            <w:tcW w:w="14157" w:type="dxa"/>
            <w:gridSpan w:val="12"/>
            <w:tcBorders>
              <w:top w:val="single" w:sz="12" w:space="0" w:color="990000"/>
              <w:left w:val="single" w:sz="4" w:space="0" w:color="002060"/>
              <w:bottom w:val="nil"/>
              <w:right w:val="single" w:sz="4" w:space="0" w:color="002060"/>
            </w:tcBorders>
          </w:tcPr>
          <w:p w14:paraId="6112A175" w14:textId="77777777" w:rsidR="0013187E" w:rsidRPr="00250A69" w:rsidRDefault="0013187E" w:rsidP="0013187E">
            <w:pPr>
              <w:pStyle w:val="Heading2"/>
            </w:pPr>
            <w:r>
              <w:t>2</w:t>
            </w:r>
            <w:r w:rsidRPr="00250A69">
              <w:t xml:space="preserve">.1 </w:t>
            </w:r>
            <w:r>
              <w:tab/>
            </w:r>
            <w:r w:rsidRPr="00776A75">
              <w:t>CONTACT AND COVER</w:t>
            </w:r>
          </w:p>
        </w:tc>
      </w:tr>
      <w:tr w:rsidR="0013187E" w:rsidRPr="00205F6C" w14:paraId="0A1E6DC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F4CA339" w14:textId="77777777" w:rsidR="0013187E" w:rsidRPr="00250A69" w:rsidRDefault="0013187E" w:rsidP="0013187E">
            <w:pPr>
              <w:pStyle w:val="Heading3"/>
            </w:pPr>
            <w:r>
              <w:t>2</w:t>
            </w:r>
            <w:r w:rsidRPr="00250A69">
              <w:t>.1.01</w:t>
            </w:r>
            <w:r>
              <w:tab/>
            </w:r>
            <w:r w:rsidRPr="00776A75">
              <w:t>Contact Officer Tactics and Responsibilities</w:t>
            </w:r>
          </w:p>
        </w:tc>
      </w:tr>
      <w:tr w:rsidR="0013187E" w:rsidRPr="00C41C86" w14:paraId="578C397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C65CA8D" w14:textId="77777777" w:rsidR="0013187E" w:rsidRPr="00B5181F" w:rsidRDefault="0013187E" w:rsidP="0013187E">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8184E99" w14:textId="77777777" w:rsidR="0013187E" w:rsidRPr="00250A69" w:rsidRDefault="0013187E" w:rsidP="0013187E">
            <w:pPr>
              <w:pStyle w:val="bodytext-Subtopicdescription"/>
            </w:pPr>
            <w:r w:rsidRPr="00455A30">
              <w:t xml:space="preserve">The trainee shall </w:t>
            </w:r>
            <w:r>
              <w:t>explain and safely demonstrate contact officer tactics and responsibilities, including</w:t>
            </w:r>
            <w:r w:rsidRPr="00250A69">
              <w:t>.</w:t>
            </w:r>
          </w:p>
        </w:tc>
      </w:tr>
      <w:tr w:rsidR="0013187E" w:rsidRPr="000E3F66" w14:paraId="7B1E891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984999D" w14:textId="77777777" w:rsidR="0013187E" w:rsidRPr="000E3F66" w:rsidRDefault="0013187E" w:rsidP="0013187E">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F05F5A7" w14:textId="77777777" w:rsidR="0013187E" w:rsidRPr="008D31CE" w:rsidRDefault="0013187E" w:rsidP="0013187E">
            <w:pPr>
              <w:pStyle w:val="List-A"/>
            </w:pPr>
            <w:r w:rsidRPr="008D31CE">
              <w:t>Primary responsibility dealing with the situation, suspect(s), victim(s), witness(es), and reporting party(ies)</w:t>
            </w:r>
          </w:p>
          <w:p w14:paraId="12ADC470" w14:textId="77777777" w:rsidR="0013187E" w:rsidRPr="008D31CE" w:rsidRDefault="0013187E" w:rsidP="0013187E">
            <w:pPr>
              <w:pStyle w:val="List-A"/>
            </w:pPr>
            <w:r w:rsidRPr="008D31CE">
              <w:t>Documenting incident information (reports, field interviews (FIs), etc.)</w:t>
            </w:r>
          </w:p>
          <w:p w14:paraId="2F55BC14" w14:textId="77777777" w:rsidR="0013187E" w:rsidRPr="008D31CE" w:rsidRDefault="0013187E" w:rsidP="0013187E">
            <w:pPr>
              <w:pStyle w:val="List-A"/>
            </w:pPr>
            <w:r w:rsidRPr="008D31CE">
              <w:t>Performing pat down and custody search of suspect(s)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71D185F" w14:textId="77777777" w:rsidR="0013187E" w:rsidRPr="008D31CE" w:rsidRDefault="0013187E" w:rsidP="0013187E">
            <w:pPr>
              <w:pStyle w:val="List-A"/>
            </w:pPr>
            <w:r w:rsidRPr="008D31CE">
              <w:t xml:space="preserve">Issuing all citations </w:t>
            </w:r>
          </w:p>
          <w:p w14:paraId="023CA478" w14:textId="77777777" w:rsidR="0013187E" w:rsidRPr="008D31CE" w:rsidRDefault="0013187E" w:rsidP="0013187E">
            <w:pPr>
              <w:pStyle w:val="List-A"/>
            </w:pPr>
            <w:r w:rsidRPr="008D31CE">
              <w:t>Recovering evidence and contraband</w:t>
            </w:r>
          </w:p>
          <w:p w14:paraId="6B7E4CA8" w14:textId="77777777" w:rsidR="0013187E" w:rsidRDefault="0013187E" w:rsidP="0013187E">
            <w:pPr>
              <w:pStyle w:val="List-A"/>
            </w:pPr>
            <w:r w:rsidRPr="008D31CE">
              <w:t>Handling routine radio communications</w:t>
            </w:r>
          </w:p>
          <w:p w14:paraId="674FCAA8" w14:textId="77777777" w:rsidR="0013187E" w:rsidRPr="00072456" w:rsidRDefault="0013187E" w:rsidP="0013187E">
            <w:pPr>
              <w:pStyle w:val="List-A"/>
            </w:pPr>
            <w:r w:rsidRPr="008D31CE">
              <w:t>Relaying pertinent information to cover officer and medical personnel</w:t>
            </w:r>
          </w:p>
        </w:tc>
      </w:tr>
      <w:tr w:rsidR="0013187E" w:rsidRPr="000E3F66" w14:paraId="7EE9576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D7E0D12" w14:textId="77777777" w:rsidR="0013187E" w:rsidRPr="00250A69" w:rsidRDefault="0013187E" w:rsidP="0013187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7C863F3" w14:textId="77777777" w:rsidR="0013187E" w:rsidRPr="000E3F66" w:rsidRDefault="000E229D" w:rsidP="0013187E">
            <w:pPr>
              <w:pStyle w:val="bodytext-Entries"/>
            </w:pPr>
            <w:r>
              <w:fldChar w:fldCharType="begin">
                <w:ffData>
                  <w:name w:val=""/>
                  <w:enabled/>
                  <w:calcOnExit w:val="0"/>
                  <w:textInput>
                    <w:maxLength w:val="160"/>
                  </w:textInput>
                </w:ffData>
              </w:fldChar>
            </w:r>
            <w:r w:rsidR="003C179C">
              <w:instrText xml:space="preserve"> FORMTEXT </w:instrText>
            </w:r>
            <w:r>
              <w:fldChar w:fldCharType="separate"/>
            </w:r>
            <w:r w:rsidR="0013187E" w:rsidRPr="008E01F7">
              <w:rPr>
                <w:noProof/>
              </w:rPr>
              <w:t> </w:t>
            </w:r>
            <w:r w:rsidR="0013187E" w:rsidRPr="008E01F7">
              <w:rPr>
                <w:noProof/>
              </w:rPr>
              <w:t> </w:t>
            </w:r>
            <w:r w:rsidR="0013187E" w:rsidRPr="008E01F7">
              <w:rPr>
                <w:noProof/>
              </w:rPr>
              <w:t> </w:t>
            </w:r>
            <w:r w:rsidR="0013187E" w:rsidRPr="008E01F7">
              <w:rPr>
                <w:noProof/>
              </w:rPr>
              <w:t> </w:t>
            </w:r>
            <w:r w:rsidR="0013187E" w:rsidRPr="008E01F7">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DAF3725" w14:textId="77777777" w:rsidR="0013187E" w:rsidRPr="00250A69" w:rsidRDefault="0013187E" w:rsidP="0013187E">
            <w:pPr>
              <w:pStyle w:val="cell-heading"/>
            </w:pPr>
            <w:r w:rsidRPr="00250A69">
              <w:t>Case #</w:t>
            </w:r>
            <w:r w:rsidRPr="008D2CA2">
              <w:rPr>
                <w:b w:val="0"/>
                <w:i/>
              </w:rPr>
              <w:t xml:space="preserve"> (If applicable)</w:t>
            </w:r>
          </w:p>
          <w:p w14:paraId="75E3666C"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FDD314D" w14:textId="77777777" w:rsidR="0013187E" w:rsidRPr="00250A69" w:rsidRDefault="0013187E" w:rsidP="0013187E">
            <w:pPr>
              <w:pStyle w:val="cell-heading"/>
              <w:jc w:val="left"/>
            </w:pPr>
            <w:r w:rsidRPr="00250A69">
              <w:t xml:space="preserve">Incident # </w:t>
            </w:r>
          </w:p>
          <w:p w14:paraId="53B91862"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r>
      <w:tr w:rsidR="00CD29BA" w:rsidRPr="000E3F66" w14:paraId="47B43875" w14:textId="77777777" w:rsidTr="005064E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8CA97D4" w14:textId="77777777" w:rsidR="00CD29BA" w:rsidRPr="000E3F66" w:rsidRDefault="00CD29BA" w:rsidP="005064E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F2F8DA2" w14:textId="77777777" w:rsidR="00CD29BA" w:rsidRPr="00250A69" w:rsidRDefault="00CD29BA" w:rsidP="005064E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E597617" w14:textId="77777777" w:rsidR="00CD29BA" w:rsidRPr="00250A69" w:rsidRDefault="00CD29BA" w:rsidP="005064E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9141C1C" w14:textId="77777777" w:rsidR="00CD29BA" w:rsidRPr="00250A69" w:rsidRDefault="00CD29BA" w:rsidP="005064E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3872A26" w14:textId="77777777" w:rsidR="00CD29BA" w:rsidRPr="00250A69" w:rsidRDefault="00CD29BA" w:rsidP="005064E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368D4AF" w14:textId="77777777" w:rsidR="00CD29BA" w:rsidRPr="00250A69" w:rsidRDefault="00CD29BA" w:rsidP="005064E6">
            <w:pPr>
              <w:pStyle w:val="cell-heading"/>
              <w:spacing w:after="40"/>
              <w:rPr>
                <w:rFonts w:eastAsia="Calibri"/>
              </w:rPr>
            </w:pPr>
            <w:r w:rsidRPr="00250A69">
              <w:t xml:space="preserve">How </w:t>
            </w:r>
            <w:r w:rsidRPr="00250A69">
              <w:br/>
              <w:t>Remediated?</w:t>
            </w:r>
          </w:p>
        </w:tc>
      </w:tr>
      <w:tr w:rsidR="00CD29BA" w:rsidRPr="000E3F66" w14:paraId="6C1ED718" w14:textId="77777777" w:rsidTr="005064E6">
        <w:trPr>
          <w:cantSplit/>
          <w:trHeight w:hRule="exact" w:val="230"/>
          <w:jc w:val="center"/>
        </w:trPr>
        <w:tc>
          <w:tcPr>
            <w:tcW w:w="939" w:type="dxa"/>
            <w:tcBorders>
              <w:top w:val="nil"/>
              <w:left w:val="single" w:sz="4" w:space="0" w:color="002060"/>
              <w:bottom w:val="nil"/>
              <w:right w:val="single" w:sz="4" w:space="0" w:color="002060"/>
            </w:tcBorders>
            <w:vAlign w:val="center"/>
          </w:tcPr>
          <w:p w14:paraId="67E6B625" w14:textId="77777777" w:rsidR="00CD29BA" w:rsidRPr="000E3F66" w:rsidRDefault="00CD29BA" w:rsidP="005064E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E69AE3" w14:textId="77777777" w:rsidR="00CD29BA" w:rsidRPr="00250A69" w:rsidRDefault="00CD29BA" w:rsidP="005064E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1D0AA17" w14:textId="77777777" w:rsidR="00CD29BA" w:rsidRPr="00250A69" w:rsidRDefault="00CD29BA" w:rsidP="005064E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D1A13F7" w14:textId="77777777" w:rsidR="00CD29BA" w:rsidRPr="00250A69" w:rsidRDefault="00CD29BA" w:rsidP="005064E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7CBBE2" w14:textId="77777777" w:rsidR="00CD29BA" w:rsidRPr="00250A69" w:rsidRDefault="00CD29BA" w:rsidP="005064E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84075B7" w14:textId="77777777" w:rsidR="00CD29BA" w:rsidRPr="000E3F66" w:rsidRDefault="00CD29BA" w:rsidP="005064E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BF0B230" w14:textId="77777777" w:rsidR="00CD29BA" w:rsidRPr="00250A69" w:rsidRDefault="00CD29BA" w:rsidP="005064E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BF0CAEE" w14:textId="77777777" w:rsidR="00CD29BA" w:rsidRPr="00250A69" w:rsidRDefault="00CD29BA" w:rsidP="005064E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A5F118" w14:textId="77777777" w:rsidR="00CD29BA" w:rsidRPr="000E3F66" w:rsidRDefault="00CD29BA" w:rsidP="005064E6">
            <w:pPr>
              <w:keepNext/>
              <w:keepLines/>
              <w:spacing w:after="120" w:line="240" w:lineRule="auto"/>
              <w:ind w:right="194"/>
              <w:jc w:val="center"/>
              <w:rPr>
                <w:color w:val="002060"/>
                <w:sz w:val="18"/>
                <w:szCs w:val="18"/>
              </w:rPr>
            </w:pPr>
          </w:p>
        </w:tc>
      </w:tr>
      <w:tr w:rsidR="00CD29BA" w:rsidRPr="000E3F66" w14:paraId="77998ABE" w14:textId="77777777" w:rsidTr="005064E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62EA874" w14:textId="77777777" w:rsidR="00CD29BA" w:rsidRPr="00250A69" w:rsidRDefault="00CD29BA" w:rsidP="005064E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016A57"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5983B8"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1EE3E9"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1A5914"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2D842A4"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Field Perform</w:t>
            </w:r>
          </w:p>
          <w:p w14:paraId="3D81301F"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Role Play</w:t>
            </w:r>
          </w:p>
          <w:p w14:paraId="201FE4FD"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02A09295"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241B58"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39E82C"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98CAB5E"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776B0E">
              <w:fldChar w:fldCharType="separate"/>
            </w:r>
            <w:r w:rsidRPr="000E3F66">
              <w:fldChar w:fldCharType="end"/>
            </w:r>
            <w:r w:rsidRPr="00250A69">
              <w:t xml:space="preserve">   Field Perform</w:t>
            </w:r>
          </w:p>
          <w:p w14:paraId="7496DE48"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Role Play</w:t>
            </w:r>
          </w:p>
          <w:p w14:paraId="5ADA65A4"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077A3D97"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r>
      <w:tr w:rsidR="00CD29BA" w:rsidRPr="000E3F66" w14:paraId="4B4B8399" w14:textId="77777777" w:rsidTr="005064E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86C8066" w14:textId="77777777" w:rsidR="00CD29BA" w:rsidRPr="00250A69" w:rsidRDefault="00CD29BA" w:rsidP="005064E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86C01D"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850A6D"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EDD508"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128127"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F1888F" w14:textId="77777777" w:rsidR="00CD29BA" w:rsidRPr="000E3F66" w:rsidRDefault="00CD29BA" w:rsidP="005064E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10DC86"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E8BCD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3A1A533" w14:textId="77777777" w:rsidR="00CD29BA" w:rsidRPr="000E3F66" w:rsidRDefault="00CD29BA" w:rsidP="005064E6">
            <w:pPr>
              <w:keepNext/>
              <w:keepLines/>
              <w:spacing w:after="120" w:line="240" w:lineRule="auto"/>
              <w:ind w:right="194"/>
              <w:rPr>
                <w:color w:val="002060"/>
                <w:sz w:val="19"/>
                <w:szCs w:val="19"/>
              </w:rPr>
            </w:pPr>
          </w:p>
        </w:tc>
      </w:tr>
      <w:tr w:rsidR="00CD29BA" w:rsidRPr="000E3F66" w14:paraId="6A9E6F2E" w14:textId="77777777" w:rsidTr="005064E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B0457E7" w14:textId="77777777" w:rsidR="00CD29BA" w:rsidRPr="00D00FE8" w:rsidRDefault="00CD29BA" w:rsidP="005064E6">
            <w:pPr>
              <w:pStyle w:val="cell-Comments"/>
              <w:spacing w:before="20" w:after="40"/>
            </w:pPr>
            <w:r w:rsidRPr="00250A69">
              <w:t>Comments</w:t>
            </w:r>
            <w:r>
              <w:t xml:space="preserve"> </w:t>
            </w:r>
            <w:r w:rsidRPr="00D00FE8">
              <w:rPr>
                <w:i/>
              </w:rPr>
              <w:t>(field will expand automatically)</w:t>
            </w:r>
          </w:p>
          <w:p w14:paraId="60AD1228" w14:textId="77777777" w:rsidR="00CD29BA" w:rsidRPr="005505D1" w:rsidRDefault="00CD29BA" w:rsidP="005064E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B1C3211" w14:textId="77777777" w:rsidR="0013187E" w:rsidRPr="00C308AE" w:rsidRDefault="0013187E" w:rsidP="005C57F4">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3187E" w:rsidRPr="002246F7" w14:paraId="6465F220"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63B9A7C4" w14:textId="77777777" w:rsidR="0013187E" w:rsidRPr="002246F7" w:rsidRDefault="0013187E" w:rsidP="0013187E">
            <w:pPr>
              <w:pStyle w:val="Heading3"/>
              <w:tabs>
                <w:tab w:val="left" w:pos="13188"/>
              </w:tabs>
              <w:spacing w:before="0" w:after="0"/>
            </w:pPr>
            <w:r>
              <w:t>2</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A0307">
              <w:fldChar w:fldCharType="begin">
                <w:ffData>
                  <w:name w:val="Check1"/>
                  <w:enabled/>
                  <w:calcOnExit w:val="0"/>
                  <w:checkBox>
                    <w:sizeAuto/>
                    <w:default w:val="0"/>
                    <w:checked w:val="0"/>
                  </w:checkBox>
                </w:ffData>
              </w:fldChar>
            </w:r>
            <w:r w:rsidR="00BA0307">
              <w:instrText xml:space="preserve"> FORMCHECKBOX </w:instrText>
            </w:r>
            <w:r w:rsidR="00776B0E">
              <w:fldChar w:fldCharType="separate"/>
            </w:r>
            <w:r w:rsidR="00BA0307">
              <w:fldChar w:fldCharType="end"/>
            </w:r>
            <w:r w:rsidR="00BA0307">
              <w:t xml:space="preserve"> </w:t>
            </w:r>
            <w:r>
              <w:rPr>
                <w:b w:val="0"/>
              </w:rPr>
              <w:t>N/A</w:t>
            </w:r>
          </w:p>
        </w:tc>
      </w:tr>
      <w:tr w:rsidR="0013187E" w:rsidRPr="00C27CCD" w14:paraId="4B6F2DEF"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606B35B" w14:textId="77777777" w:rsidR="0013187E" w:rsidRPr="00C27CCD"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A1B7BF5" w14:textId="77777777" w:rsidR="0013187E" w:rsidRPr="00C27CCD" w:rsidRDefault="000E229D" w:rsidP="0013187E">
            <w:pPr>
              <w:pStyle w:val="cell-PartsAB"/>
              <w:ind w:right="58"/>
            </w:pPr>
            <w:r>
              <w:fldChar w:fldCharType="begin">
                <w:ffData>
                  <w:name w:val=""/>
                  <w:enabled/>
                  <w:calcOnExit w:val="0"/>
                  <w:textInput>
                    <w:maxLength w:val="600"/>
                  </w:textInput>
                </w:ffData>
              </w:fldChar>
            </w:r>
            <w:r w:rsidR="003C179C">
              <w:instrText xml:space="preserve"> FORMTEXT </w:instrText>
            </w:r>
            <w:r>
              <w:fldChar w:fldCharType="separate"/>
            </w:r>
            <w:r w:rsidR="0013187E">
              <w:rPr>
                <w:noProof/>
              </w:rPr>
              <w:t> </w:t>
            </w:r>
            <w:r w:rsidR="0013187E">
              <w:rPr>
                <w:noProof/>
              </w:rPr>
              <w:t> </w:t>
            </w:r>
            <w:r w:rsidR="0013187E">
              <w:rPr>
                <w:noProof/>
              </w:rPr>
              <w:t> </w:t>
            </w:r>
            <w:r w:rsidR="0013187E">
              <w:rPr>
                <w:noProof/>
              </w:rPr>
              <w:t> </w:t>
            </w:r>
            <w:r w:rsidR="0013187E">
              <w:rPr>
                <w:noProof/>
              </w:rPr>
              <w:t> </w:t>
            </w:r>
            <w:r>
              <w:fldChar w:fldCharType="end"/>
            </w:r>
          </w:p>
        </w:tc>
      </w:tr>
    </w:tbl>
    <w:p w14:paraId="0342120E" w14:textId="77777777" w:rsidR="0013187E" w:rsidRPr="002246F7" w:rsidRDefault="0013187E" w:rsidP="0013187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3187E" w:rsidRPr="002246F7" w14:paraId="64035A5C"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18BB499A" w14:textId="77777777" w:rsidR="0013187E" w:rsidRPr="002246F7" w:rsidRDefault="0013187E" w:rsidP="0013187E">
            <w:pPr>
              <w:pStyle w:val="Heading3"/>
              <w:spacing w:before="0" w:after="0"/>
            </w:pPr>
            <w:r>
              <w:lastRenderedPageBreak/>
              <w:t>2</w:t>
            </w:r>
            <w:r w:rsidRPr="002246F7">
              <w:t>.1.01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3187E" w:rsidRPr="000E3F66" w14:paraId="0ED95C03" w14:textId="77777777" w:rsidTr="00106F1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FAE5BDA" w14:textId="77777777" w:rsidR="0013187E" w:rsidRPr="000E3F66"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F06B1A2" w14:textId="77777777" w:rsidR="0013187E" w:rsidRPr="002F2463" w:rsidRDefault="000E229D" w:rsidP="0013187E">
            <w:pPr>
              <w:pStyle w:val="cell-PartsAB"/>
              <w:ind w:right="58"/>
              <w:rPr>
                <w:rFonts w:cs="Arial"/>
                <w:color w:val="00008A"/>
              </w:rPr>
            </w:pPr>
            <w:r w:rsidRPr="002F2463">
              <w:rPr>
                <w:rFonts w:cs="Arial"/>
                <w:color w:val="00008A"/>
              </w:rPr>
              <w:fldChar w:fldCharType="begin">
                <w:ffData>
                  <w:name w:val=""/>
                  <w:enabled/>
                  <w:calcOnExit w:val="0"/>
                  <w:textInput/>
                </w:ffData>
              </w:fldChar>
            </w:r>
            <w:r w:rsidR="0013187E"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Pr="002F2463">
              <w:rPr>
                <w:rFonts w:cs="Arial"/>
                <w:color w:val="00008A"/>
              </w:rPr>
              <w:fldChar w:fldCharType="end"/>
            </w:r>
          </w:p>
        </w:tc>
      </w:tr>
    </w:tbl>
    <w:p w14:paraId="43AB8F7E" w14:textId="77777777" w:rsidR="0013187E" w:rsidRPr="00CD29BA" w:rsidRDefault="0013187E" w:rsidP="00CD29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13187E" w:rsidRPr="00210189" w14:paraId="28A7B83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7ACBBA7" w14:textId="77777777" w:rsidR="0013187E" w:rsidRPr="00250A69" w:rsidRDefault="0013187E" w:rsidP="0013187E">
            <w:pPr>
              <w:pStyle w:val="Heading3"/>
            </w:pPr>
            <w:r>
              <w:t>2</w:t>
            </w:r>
            <w:r w:rsidRPr="00250A69">
              <w:t>.1.02</w:t>
            </w:r>
            <w:r>
              <w:tab/>
            </w:r>
            <w:r w:rsidRPr="00776A75">
              <w:t>Cover Officer Tactics and Responsibilities</w:t>
            </w:r>
          </w:p>
        </w:tc>
      </w:tr>
      <w:tr w:rsidR="0013187E" w:rsidRPr="00C41C86" w14:paraId="5A026A1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552881E" w14:textId="77777777" w:rsidR="0013187E" w:rsidRPr="00C41C86" w:rsidRDefault="0013187E" w:rsidP="0013187E">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A3CCFF4" w14:textId="77777777" w:rsidR="0013187E" w:rsidRPr="00250A69" w:rsidRDefault="0013187E" w:rsidP="0013187E">
            <w:pPr>
              <w:pStyle w:val="bodytext-Subtopicdescription"/>
            </w:pPr>
            <w:r w:rsidRPr="00655D86">
              <w:t>The trainee shall explain and safely demonstrate cover officer tactics and responsibilities to include</w:t>
            </w:r>
            <w:r>
              <w:t>:</w:t>
            </w:r>
          </w:p>
        </w:tc>
      </w:tr>
      <w:tr w:rsidR="0013187E" w:rsidRPr="000E3F66" w14:paraId="09E0ABB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9AC6213" w14:textId="77777777" w:rsidR="0013187E" w:rsidRPr="000E3F66" w:rsidRDefault="0013187E" w:rsidP="0013187E">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53B4074" w14:textId="77777777" w:rsidR="0013187E" w:rsidRPr="008D31CE" w:rsidRDefault="0013187E" w:rsidP="0013187E">
            <w:pPr>
              <w:pStyle w:val="List-A"/>
              <w:numPr>
                <w:ilvl w:val="0"/>
                <w:numId w:val="2"/>
              </w:numPr>
            </w:pPr>
            <w:r w:rsidRPr="008D31CE">
              <w:t>Approach</w:t>
            </w:r>
          </w:p>
          <w:p w14:paraId="5D247BE7" w14:textId="77777777" w:rsidR="0013187E" w:rsidRPr="008D31CE" w:rsidRDefault="0013187E" w:rsidP="0013187E">
            <w:pPr>
              <w:pStyle w:val="List-A"/>
            </w:pPr>
            <w:r w:rsidRPr="008D31CE">
              <w:t>Cover positions with vehicles(s)/person(s)</w:t>
            </w:r>
          </w:p>
          <w:p w14:paraId="5BB23DFC" w14:textId="77777777" w:rsidR="0013187E" w:rsidRPr="008D31CE" w:rsidRDefault="0013187E" w:rsidP="0013187E">
            <w:pPr>
              <w:pStyle w:val="List-A"/>
            </w:pPr>
            <w:r w:rsidRPr="008D31CE">
              <w:t>Position of advantage</w:t>
            </w:r>
          </w:p>
          <w:p w14:paraId="6000CA0E" w14:textId="77777777" w:rsidR="0013187E" w:rsidRPr="008D31CE" w:rsidRDefault="0013187E" w:rsidP="0013187E">
            <w:pPr>
              <w:pStyle w:val="List-A"/>
            </w:pPr>
            <w:r w:rsidRPr="008D31CE">
              <w:t>What to watch for:</w:t>
            </w:r>
          </w:p>
          <w:p w14:paraId="19546F4D" w14:textId="77777777" w:rsidR="0013187E" w:rsidRPr="008D31CE" w:rsidRDefault="0013187E" w:rsidP="0013187E">
            <w:pPr>
              <w:pStyle w:val="List-1"/>
            </w:pPr>
            <w:r w:rsidRPr="008D31CE">
              <w:t>Hands in pockets or otherwise concealed</w:t>
            </w:r>
          </w:p>
          <w:p w14:paraId="573EAC3F" w14:textId="77777777" w:rsidR="0013187E" w:rsidRPr="008D31CE" w:rsidRDefault="0013187E" w:rsidP="0013187E">
            <w:pPr>
              <w:pStyle w:val="List-1"/>
            </w:pPr>
            <w:r w:rsidRPr="008D31CE">
              <w:t>Weapons or contraband</w:t>
            </w:r>
          </w:p>
          <w:p w14:paraId="1A62CD79" w14:textId="77777777" w:rsidR="0013187E" w:rsidRPr="008D31CE" w:rsidRDefault="0013187E" w:rsidP="0013187E">
            <w:pPr>
              <w:pStyle w:val="List-1"/>
            </w:pPr>
            <w:r w:rsidRPr="008D31CE">
              <w:t>Hostility or anger</w:t>
            </w:r>
          </w:p>
          <w:p w14:paraId="5B71539A" w14:textId="77777777" w:rsidR="0013187E" w:rsidRPr="008D31CE" w:rsidRDefault="0013187E" w:rsidP="0013187E">
            <w:pPr>
              <w:pStyle w:val="List-1"/>
            </w:pPr>
            <w:r w:rsidRPr="008D31CE">
              <w:t>Approach of other persons or vehicles</w:t>
            </w:r>
          </w:p>
          <w:p w14:paraId="25A12113" w14:textId="77777777" w:rsidR="0013187E" w:rsidRPr="008D31CE" w:rsidRDefault="0013187E" w:rsidP="0013187E">
            <w:pPr>
              <w:pStyle w:val="List-1"/>
            </w:pPr>
            <w:r w:rsidRPr="008D31CE">
              <w:t>Symptoms of intoxication or illness</w:t>
            </w:r>
          </w:p>
          <w:p w14:paraId="317E9F7C" w14:textId="77777777" w:rsidR="0013187E" w:rsidRPr="008D31CE" w:rsidRDefault="0013187E" w:rsidP="0013187E">
            <w:pPr>
              <w:pStyle w:val="List-1"/>
            </w:pPr>
            <w:r w:rsidRPr="008D31CE">
              <w:t>Potential reactions and escape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1B919C2" w14:textId="77777777" w:rsidR="0013187E" w:rsidRPr="008D31CE" w:rsidRDefault="0013187E" w:rsidP="0013187E">
            <w:pPr>
              <w:pStyle w:val="List-A"/>
            </w:pPr>
            <w:r w:rsidRPr="008D31CE">
              <w:t xml:space="preserve">Communications with contact officer (hand signals, other </w:t>
            </w:r>
            <w:proofErr w:type="gramStart"/>
            <w:r w:rsidRPr="008D31CE">
              <w:t>verbal</w:t>
            </w:r>
            <w:proofErr w:type="gramEnd"/>
            <w:r w:rsidRPr="008D31CE">
              <w:t xml:space="preserve"> and nonverbal signals)</w:t>
            </w:r>
          </w:p>
          <w:p w14:paraId="151E0CC8" w14:textId="77777777" w:rsidR="0013187E" w:rsidRPr="000B66B8" w:rsidRDefault="0013187E" w:rsidP="0013187E">
            <w:pPr>
              <w:pStyle w:val="List-A"/>
            </w:pPr>
            <w:proofErr w:type="gramStart"/>
            <w:r w:rsidRPr="008D31CE">
              <w:t>Provide assistance</w:t>
            </w:r>
            <w:proofErr w:type="gramEnd"/>
            <w:r w:rsidRPr="008D31CE">
              <w:t>, if needed, during arrest</w:t>
            </w:r>
          </w:p>
          <w:p w14:paraId="3CDD1E50" w14:textId="77777777" w:rsidR="0013187E" w:rsidRPr="008D31CE" w:rsidRDefault="0013187E" w:rsidP="0013187E">
            <w:pPr>
              <w:pStyle w:val="List-A"/>
            </w:pPr>
            <w:proofErr w:type="gramStart"/>
            <w:r w:rsidRPr="008D31CE">
              <w:t>Provide assistance</w:t>
            </w:r>
            <w:proofErr w:type="gramEnd"/>
            <w:r w:rsidRPr="008D31CE">
              <w:t xml:space="preserve"> as directed by contact officer</w:t>
            </w:r>
          </w:p>
        </w:tc>
      </w:tr>
      <w:tr w:rsidR="0013187E" w:rsidRPr="000E3F66" w14:paraId="512545F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B297935" w14:textId="77777777" w:rsidR="0013187E" w:rsidRPr="00250A69" w:rsidRDefault="0013187E" w:rsidP="0013187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11BB048" w14:textId="77777777" w:rsidR="0013187E" w:rsidRPr="000E3F66" w:rsidRDefault="000E229D" w:rsidP="0013187E">
            <w:pPr>
              <w:pStyle w:val="bodytext-Entries"/>
            </w:pPr>
            <w:r>
              <w:fldChar w:fldCharType="begin">
                <w:ffData>
                  <w:name w:val=""/>
                  <w:enabled/>
                  <w:calcOnExit w:val="0"/>
                  <w:textInput>
                    <w:maxLength w:val="160"/>
                  </w:textInput>
                </w:ffData>
              </w:fldChar>
            </w:r>
            <w:r w:rsidR="003C179C">
              <w:instrText xml:space="preserve"> FORMTEXT </w:instrText>
            </w:r>
            <w:r>
              <w:fldChar w:fldCharType="separate"/>
            </w:r>
            <w:r w:rsidR="0013187E" w:rsidRPr="008E01F7">
              <w:rPr>
                <w:noProof/>
              </w:rPr>
              <w:t> </w:t>
            </w:r>
            <w:r w:rsidR="0013187E" w:rsidRPr="008E01F7">
              <w:rPr>
                <w:noProof/>
              </w:rPr>
              <w:t> </w:t>
            </w:r>
            <w:r w:rsidR="0013187E" w:rsidRPr="008E01F7">
              <w:rPr>
                <w:noProof/>
              </w:rPr>
              <w:t> </w:t>
            </w:r>
            <w:r w:rsidR="0013187E" w:rsidRPr="008E01F7">
              <w:rPr>
                <w:noProof/>
              </w:rPr>
              <w:t> </w:t>
            </w:r>
            <w:r w:rsidR="0013187E" w:rsidRPr="008E01F7">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46A5AE" w14:textId="77777777" w:rsidR="0013187E" w:rsidRPr="00250A69" w:rsidRDefault="0013187E" w:rsidP="0013187E">
            <w:pPr>
              <w:pStyle w:val="cell-heading"/>
            </w:pPr>
            <w:r w:rsidRPr="00250A69">
              <w:t>Case #</w:t>
            </w:r>
            <w:r w:rsidRPr="008D2CA2">
              <w:rPr>
                <w:b w:val="0"/>
                <w:i/>
              </w:rPr>
              <w:t xml:space="preserve"> (If applicable)</w:t>
            </w:r>
          </w:p>
          <w:p w14:paraId="674ED0C9"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5ACA149" w14:textId="77777777" w:rsidR="0013187E" w:rsidRPr="00250A69" w:rsidRDefault="0013187E" w:rsidP="0013187E">
            <w:pPr>
              <w:pStyle w:val="cell-heading"/>
              <w:jc w:val="left"/>
            </w:pPr>
            <w:r w:rsidRPr="00250A69">
              <w:t xml:space="preserve">Incident # </w:t>
            </w:r>
          </w:p>
          <w:p w14:paraId="5AB4476F"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r>
      <w:tr w:rsidR="00CD29BA" w:rsidRPr="000E3F66" w14:paraId="0F4094FA" w14:textId="77777777" w:rsidTr="005064E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DF9EA00" w14:textId="77777777" w:rsidR="00CD29BA" w:rsidRPr="000E3F66" w:rsidRDefault="00CD29BA" w:rsidP="005064E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792D09A" w14:textId="77777777" w:rsidR="00CD29BA" w:rsidRPr="00250A69" w:rsidRDefault="00CD29BA" w:rsidP="005064E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6596C2C" w14:textId="77777777" w:rsidR="00CD29BA" w:rsidRPr="00250A69" w:rsidRDefault="00CD29BA" w:rsidP="005064E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F97D815" w14:textId="77777777" w:rsidR="00CD29BA" w:rsidRPr="00250A69" w:rsidRDefault="00CD29BA" w:rsidP="005064E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F498075" w14:textId="77777777" w:rsidR="00CD29BA" w:rsidRPr="00250A69" w:rsidRDefault="00CD29BA" w:rsidP="005064E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1D1F8C0" w14:textId="77777777" w:rsidR="00CD29BA" w:rsidRPr="00250A69" w:rsidRDefault="00CD29BA" w:rsidP="005064E6">
            <w:pPr>
              <w:pStyle w:val="cell-heading"/>
              <w:spacing w:after="40"/>
              <w:rPr>
                <w:rFonts w:eastAsia="Calibri"/>
              </w:rPr>
            </w:pPr>
            <w:r w:rsidRPr="00250A69">
              <w:t xml:space="preserve">How </w:t>
            </w:r>
            <w:r w:rsidRPr="00250A69">
              <w:br/>
              <w:t>Remediated?</w:t>
            </w:r>
          </w:p>
        </w:tc>
      </w:tr>
      <w:tr w:rsidR="00CD29BA" w:rsidRPr="000E3F66" w14:paraId="6EB3E273" w14:textId="77777777" w:rsidTr="005064E6">
        <w:trPr>
          <w:cantSplit/>
          <w:trHeight w:hRule="exact" w:val="230"/>
          <w:jc w:val="center"/>
        </w:trPr>
        <w:tc>
          <w:tcPr>
            <w:tcW w:w="939" w:type="dxa"/>
            <w:tcBorders>
              <w:top w:val="nil"/>
              <w:left w:val="single" w:sz="4" w:space="0" w:color="002060"/>
              <w:bottom w:val="nil"/>
              <w:right w:val="single" w:sz="4" w:space="0" w:color="002060"/>
            </w:tcBorders>
            <w:vAlign w:val="center"/>
          </w:tcPr>
          <w:p w14:paraId="3B9FE947" w14:textId="77777777" w:rsidR="00CD29BA" w:rsidRPr="000E3F66" w:rsidRDefault="00CD29BA" w:rsidP="005064E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0C513F3" w14:textId="77777777" w:rsidR="00CD29BA" w:rsidRPr="00250A69" w:rsidRDefault="00CD29BA" w:rsidP="005064E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39B0BE0" w14:textId="77777777" w:rsidR="00CD29BA" w:rsidRPr="00250A69" w:rsidRDefault="00CD29BA" w:rsidP="005064E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E234581" w14:textId="77777777" w:rsidR="00CD29BA" w:rsidRPr="00250A69" w:rsidRDefault="00CD29BA" w:rsidP="005064E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A2E1C85" w14:textId="77777777" w:rsidR="00CD29BA" w:rsidRPr="00250A69" w:rsidRDefault="00CD29BA" w:rsidP="005064E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6091AC8" w14:textId="77777777" w:rsidR="00CD29BA" w:rsidRPr="000E3F66" w:rsidRDefault="00CD29BA" w:rsidP="005064E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65541A6" w14:textId="77777777" w:rsidR="00CD29BA" w:rsidRPr="00250A69" w:rsidRDefault="00CD29BA" w:rsidP="005064E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FC452B8" w14:textId="77777777" w:rsidR="00CD29BA" w:rsidRPr="00250A69" w:rsidRDefault="00CD29BA" w:rsidP="005064E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9A65FBF" w14:textId="77777777" w:rsidR="00CD29BA" w:rsidRPr="000E3F66" w:rsidRDefault="00CD29BA" w:rsidP="005064E6">
            <w:pPr>
              <w:keepNext/>
              <w:keepLines/>
              <w:spacing w:after="120" w:line="240" w:lineRule="auto"/>
              <w:ind w:right="194"/>
              <w:jc w:val="center"/>
              <w:rPr>
                <w:color w:val="002060"/>
                <w:sz w:val="18"/>
                <w:szCs w:val="18"/>
              </w:rPr>
            </w:pPr>
          </w:p>
        </w:tc>
      </w:tr>
      <w:tr w:rsidR="00CD29BA" w:rsidRPr="000E3F66" w14:paraId="232B59E8" w14:textId="77777777" w:rsidTr="005064E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033B3C" w14:textId="77777777" w:rsidR="00CD29BA" w:rsidRPr="00250A69" w:rsidRDefault="00CD29BA" w:rsidP="005064E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041E2D"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0672B9"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6BFCE5"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D1C74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3D74384"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Field Perform</w:t>
            </w:r>
          </w:p>
          <w:p w14:paraId="1445EC82"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Role Play</w:t>
            </w:r>
          </w:p>
          <w:p w14:paraId="598EEAA0"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5ACBED31"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574E4F"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6420E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84F8048"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776B0E">
              <w:fldChar w:fldCharType="separate"/>
            </w:r>
            <w:r w:rsidRPr="000E3F66">
              <w:fldChar w:fldCharType="end"/>
            </w:r>
            <w:r w:rsidRPr="00250A69">
              <w:t xml:space="preserve">   Field Perform</w:t>
            </w:r>
          </w:p>
          <w:p w14:paraId="2CF92ABE"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Role Play</w:t>
            </w:r>
          </w:p>
          <w:p w14:paraId="6DE973AB"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30074D40"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r>
      <w:tr w:rsidR="00CD29BA" w:rsidRPr="000E3F66" w14:paraId="5A7A89F1" w14:textId="77777777" w:rsidTr="005064E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124E1F6" w14:textId="77777777" w:rsidR="00CD29BA" w:rsidRPr="00250A69" w:rsidRDefault="00CD29BA" w:rsidP="005064E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FD7B8D"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799A41"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1F74C6"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CF9C82"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B3F320" w14:textId="77777777" w:rsidR="00CD29BA" w:rsidRPr="000E3F66" w:rsidRDefault="00CD29BA" w:rsidP="005064E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8312E8"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79008F"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F174338" w14:textId="77777777" w:rsidR="00CD29BA" w:rsidRPr="000E3F66" w:rsidRDefault="00CD29BA" w:rsidP="005064E6">
            <w:pPr>
              <w:keepNext/>
              <w:keepLines/>
              <w:spacing w:after="120" w:line="240" w:lineRule="auto"/>
              <w:ind w:right="194"/>
              <w:rPr>
                <w:color w:val="002060"/>
                <w:sz w:val="19"/>
                <w:szCs w:val="19"/>
              </w:rPr>
            </w:pPr>
          </w:p>
        </w:tc>
      </w:tr>
      <w:tr w:rsidR="00CD29BA" w:rsidRPr="000E3F66" w14:paraId="1A24DF1B" w14:textId="77777777" w:rsidTr="005064E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A0AD126" w14:textId="77777777" w:rsidR="00CD29BA" w:rsidRPr="00D00FE8" w:rsidRDefault="00CD29BA" w:rsidP="005064E6">
            <w:pPr>
              <w:pStyle w:val="cell-Comments"/>
              <w:spacing w:before="20" w:after="40"/>
            </w:pPr>
            <w:r w:rsidRPr="00250A69">
              <w:t>Comments</w:t>
            </w:r>
            <w:r>
              <w:t xml:space="preserve"> </w:t>
            </w:r>
            <w:r w:rsidRPr="00D00FE8">
              <w:rPr>
                <w:i/>
              </w:rPr>
              <w:t>(field will expand automatically)</w:t>
            </w:r>
          </w:p>
          <w:p w14:paraId="7C06562C" w14:textId="77777777" w:rsidR="00CD29BA" w:rsidRPr="005505D1" w:rsidRDefault="00CD29BA" w:rsidP="005064E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38FD1DF" w14:textId="77777777" w:rsidR="0013187E" w:rsidRPr="00C308AE" w:rsidRDefault="0013187E" w:rsidP="005C57F4">
      <w:pPr>
        <w:pStyle w:val="Additionalinfo"/>
      </w:pPr>
      <w:r w:rsidRPr="00C308AE">
        <w:lastRenderedPageBreak/>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3187E" w:rsidRPr="002246F7" w14:paraId="4ED10673"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0F73214B" w14:textId="77777777" w:rsidR="0013187E" w:rsidRPr="002246F7" w:rsidRDefault="0013187E" w:rsidP="0013187E">
            <w:pPr>
              <w:pStyle w:val="Heading3"/>
              <w:tabs>
                <w:tab w:val="left" w:pos="13188"/>
              </w:tabs>
              <w:spacing w:before="0" w:after="0"/>
            </w:pPr>
            <w:r>
              <w:t>2.1.02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A0307">
              <w:fldChar w:fldCharType="begin">
                <w:ffData>
                  <w:name w:val="Check1"/>
                  <w:enabled/>
                  <w:calcOnExit w:val="0"/>
                  <w:checkBox>
                    <w:sizeAuto/>
                    <w:default w:val="0"/>
                    <w:checked w:val="0"/>
                  </w:checkBox>
                </w:ffData>
              </w:fldChar>
            </w:r>
            <w:r w:rsidR="00BA0307">
              <w:instrText xml:space="preserve"> FORMCHECKBOX </w:instrText>
            </w:r>
            <w:r w:rsidR="00776B0E">
              <w:fldChar w:fldCharType="separate"/>
            </w:r>
            <w:r w:rsidR="00BA0307">
              <w:fldChar w:fldCharType="end"/>
            </w:r>
            <w:r w:rsidR="00BA0307">
              <w:t xml:space="preserve"> </w:t>
            </w:r>
            <w:r>
              <w:rPr>
                <w:b w:val="0"/>
              </w:rPr>
              <w:t>N/A</w:t>
            </w:r>
          </w:p>
        </w:tc>
      </w:tr>
      <w:tr w:rsidR="0013187E" w:rsidRPr="00C27CCD" w14:paraId="75D4CB20"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3F13934" w14:textId="77777777" w:rsidR="0013187E" w:rsidRPr="00C27CCD"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82C480D" w14:textId="77777777" w:rsidR="0013187E" w:rsidRPr="00C27CCD" w:rsidRDefault="000E229D" w:rsidP="0013187E">
            <w:pPr>
              <w:pStyle w:val="cell-PartsAB"/>
              <w:ind w:right="58"/>
            </w:pPr>
            <w:r>
              <w:fldChar w:fldCharType="begin">
                <w:ffData>
                  <w:name w:val=""/>
                  <w:enabled/>
                  <w:calcOnExit w:val="0"/>
                  <w:textInput>
                    <w:maxLength w:val="600"/>
                  </w:textInput>
                </w:ffData>
              </w:fldChar>
            </w:r>
            <w:r w:rsidR="003C179C">
              <w:instrText xml:space="preserve"> FORMTEXT </w:instrText>
            </w:r>
            <w:r>
              <w:fldChar w:fldCharType="separate"/>
            </w:r>
            <w:r w:rsidR="0013187E">
              <w:rPr>
                <w:noProof/>
              </w:rPr>
              <w:t> </w:t>
            </w:r>
            <w:r w:rsidR="0013187E">
              <w:rPr>
                <w:noProof/>
              </w:rPr>
              <w:t> </w:t>
            </w:r>
            <w:r w:rsidR="0013187E">
              <w:rPr>
                <w:noProof/>
              </w:rPr>
              <w:t> </w:t>
            </w:r>
            <w:r w:rsidR="0013187E">
              <w:rPr>
                <w:noProof/>
              </w:rPr>
              <w:t> </w:t>
            </w:r>
            <w:r w:rsidR="0013187E">
              <w:rPr>
                <w:noProof/>
              </w:rPr>
              <w:t> </w:t>
            </w:r>
            <w:r>
              <w:fldChar w:fldCharType="end"/>
            </w:r>
          </w:p>
        </w:tc>
      </w:tr>
    </w:tbl>
    <w:p w14:paraId="7F81717F" w14:textId="77777777" w:rsidR="0013187E" w:rsidRPr="002246F7" w:rsidRDefault="0013187E" w:rsidP="0013187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3187E" w:rsidRPr="002246F7" w14:paraId="3540223B"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23EC247A" w14:textId="77777777" w:rsidR="0013187E" w:rsidRPr="002246F7" w:rsidRDefault="0013187E" w:rsidP="0013187E">
            <w:pPr>
              <w:pStyle w:val="Heading3"/>
              <w:spacing w:before="0" w:after="0"/>
            </w:pPr>
            <w:r>
              <w:t>2</w:t>
            </w:r>
            <w:r w:rsidRPr="002246F7">
              <w:t>.1.0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3187E" w:rsidRPr="000E3F66" w14:paraId="2D3DFC8B" w14:textId="77777777" w:rsidTr="00106F1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86DF6F7" w14:textId="77777777" w:rsidR="0013187E" w:rsidRPr="000E3F66"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DA85126" w14:textId="77777777" w:rsidR="0013187E" w:rsidRPr="002F2463" w:rsidRDefault="000E229D" w:rsidP="0013187E">
            <w:pPr>
              <w:pStyle w:val="cell-PartsAB"/>
              <w:ind w:right="58"/>
              <w:rPr>
                <w:rFonts w:cs="Arial"/>
                <w:color w:val="00008A"/>
              </w:rPr>
            </w:pPr>
            <w:r w:rsidRPr="002F2463">
              <w:rPr>
                <w:rFonts w:cs="Arial"/>
                <w:color w:val="00008A"/>
              </w:rPr>
              <w:fldChar w:fldCharType="begin">
                <w:ffData>
                  <w:name w:val=""/>
                  <w:enabled/>
                  <w:calcOnExit w:val="0"/>
                  <w:textInput/>
                </w:ffData>
              </w:fldChar>
            </w:r>
            <w:r w:rsidR="0013187E"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Pr="002F2463">
              <w:rPr>
                <w:rFonts w:cs="Arial"/>
                <w:color w:val="00008A"/>
              </w:rPr>
              <w:fldChar w:fldCharType="end"/>
            </w:r>
          </w:p>
        </w:tc>
      </w:tr>
    </w:tbl>
    <w:p w14:paraId="3E0E1CE4" w14:textId="77777777" w:rsidR="0013187E" w:rsidRPr="00E05A5D" w:rsidRDefault="0013187E" w:rsidP="0013187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13187E" w:rsidRPr="00210189" w14:paraId="7A23495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E7719BD" w14:textId="77777777" w:rsidR="0013187E" w:rsidRPr="00250A69" w:rsidRDefault="0013187E" w:rsidP="0013187E">
            <w:pPr>
              <w:pStyle w:val="Heading3"/>
            </w:pPr>
            <w:r>
              <w:t>2</w:t>
            </w:r>
            <w:r w:rsidRPr="00250A69">
              <w:t>.1.03</w:t>
            </w:r>
            <w:r>
              <w:tab/>
            </w:r>
            <w:r w:rsidRPr="00776A75">
              <w:t>Roles During and After Pursuits and Stops</w:t>
            </w:r>
          </w:p>
        </w:tc>
      </w:tr>
      <w:tr w:rsidR="0013187E" w:rsidRPr="00C41C86" w14:paraId="1AD9484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6C26F98" w14:textId="77777777" w:rsidR="0013187E" w:rsidRPr="00C41C86" w:rsidRDefault="0013187E" w:rsidP="0013187E">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C3FE8F8" w14:textId="77777777" w:rsidR="0013187E" w:rsidRPr="00250A69" w:rsidRDefault="0013187E" w:rsidP="0013187E">
            <w:pPr>
              <w:pStyle w:val="bodytext-Subtopicdescription"/>
            </w:pPr>
            <w:r w:rsidRPr="007F1CC6">
              <w:t>The trainee shall discuss the roles of the contact and cover officers during and after a pursuit, felony car stop, or foot chase. These shall include</w:t>
            </w:r>
            <w:r>
              <w:t>:</w:t>
            </w:r>
          </w:p>
        </w:tc>
      </w:tr>
      <w:tr w:rsidR="0013187E" w:rsidRPr="000E3F66" w14:paraId="30EFDB0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CB607D6" w14:textId="77777777" w:rsidR="0013187E" w:rsidRPr="000E3F66" w:rsidRDefault="0013187E" w:rsidP="0013187E">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E5759E3" w14:textId="77777777" w:rsidR="0013187E" w:rsidRDefault="0013187E" w:rsidP="0013187E">
            <w:pPr>
              <w:pStyle w:val="List-A"/>
              <w:numPr>
                <w:ilvl w:val="0"/>
                <w:numId w:val="34"/>
              </w:numPr>
            </w:pPr>
            <w:r w:rsidRPr="008D31CE">
              <w:t>Radio responsibilities</w:t>
            </w:r>
          </w:p>
          <w:p w14:paraId="48201555" w14:textId="77777777" w:rsidR="0013187E" w:rsidRPr="008D31CE" w:rsidRDefault="0013187E" w:rsidP="0013187E">
            <w:pPr>
              <w:pStyle w:val="List-A"/>
            </w:pPr>
            <w:r w:rsidRPr="008D31CE">
              <w:t xml:space="preserve">Firearms/weapons systems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1DF3CBE" w14:textId="77777777" w:rsidR="0013187E" w:rsidRPr="000B66B8" w:rsidRDefault="0013187E" w:rsidP="0013187E">
            <w:pPr>
              <w:pStyle w:val="List-A"/>
            </w:pPr>
            <w:r w:rsidRPr="008D31CE">
              <w:t>Position to assume after the vehicle or person is stopped</w:t>
            </w:r>
          </w:p>
          <w:p w14:paraId="3C29F6DA" w14:textId="77777777" w:rsidR="0013187E" w:rsidRPr="008D31CE" w:rsidRDefault="0013187E" w:rsidP="0013187E">
            <w:pPr>
              <w:pStyle w:val="List-A"/>
            </w:pPr>
            <w:r w:rsidRPr="008D31CE">
              <w:t>Officer to officer communication</w:t>
            </w:r>
          </w:p>
        </w:tc>
      </w:tr>
      <w:tr w:rsidR="0013187E" w:rsidRPr="000E3F66" w14:paraId="07E1FC1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B20FC7" w14:textId="77777777" w:rsidR="0013187E" w:rsidRPr="00250A69" w:rsidRDefault="0013187E" w:rsidP="0013187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61431A3" w14:textId="77777777" w:rsidR="0013187E" w:rsidRPr="000E3F66" w:rsidRDefault="000E229D" w:rsidP="0013187E">
            <w:pPr>
              <w:pStyle w:val="bodytext-Entries"/>
            </w:pPr>
            <w:r>
              <w:fldChar w:fldCharType="begin">
                <w:ffData>
                  <w:name w:val=""/>
                  <w:enabled/>
                  <w:calcOnExit w:val="0"/>
                  <w:textInput>
                    <w:maxLength w:val="160"/>
                  </w:textInput>
                </w:ffData>
              </w:fldChar>
            </w:r>
            <w:r w:rsidR="003C179C">
              <w:instrText xml:space="preserve"> FORMTEXT </w:instrText>
            </w:r>
            <w:r>
              <w:fldChar w:fldCharType="separate"/>
            </w:r>
            <w:r w:rsidR="0013187E" w:rsidRPr="008E01F7">
              <w:rPr>
                <w:noProof/>
              </w:rPr>
              <w:t> </w:t>
            </w:r>
            <w:r w:rsidR="0013187E" w:rsidRPr="008E01F7">
              <w:rPr>
                <w:noProof/>
              </w:rPr>
              <w:t> </w:t>
            </w:r>
            <w:r w:rsidR="0013187E" w:rsidRPr="008E01F7">
              <w:rPr>
                <w:noProof/>
              </w:rPr>
              <w:t> </w:t>
            </w:r>
            <w:r w:rsidR="0013187E" w:rsidRPr="008E01F7">
              <w:rPr>
                <w:noProof/>
              </w:rPr>
              <w:t> </w:t>
            </w:r>
            <w:r w:rsidR="0013187E" w:rsidRPr="008E01F7">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FC12D3A" w14:textId="77777777" w:rsidR="0013187E" w:rsidRPr="00250A69" w:rsidRDefault="0013187E" w:rsidP="0013187E">
            <w:pPr>
              <w:pStyle w:val="cell-heading"/>
            </w:pPr>
            <w:r w:rsidRPr="00250A69">
              <w:t>Case #</w:t>
            </w:r>
            <w:r w:rsidRPr="008D2CA2">
              <w:rPr>
                <w:b w:val="0"/>
                <w:i/>
              </w:rPr>
              <w:t xml:space="preserve"> (If applicable)</w:t>
            </w:r>
          </w:p>
          <w:p w14:paraId="10F1034F"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9189D22" w14:textId="77777777" w:rsidR="0013187E" w:rsidRPr="00250A69" w:rsidRDefault="0013187E" w:rsidP="0013187E">
            <w:pPr>
              <w:pStyle w:val="cell-heading"/>
              <w:jc w:val="left"/>
            </w:pPr>
            <w:r w:rsidRPr="00250A69">
              <w:t xml:space="preserve">Incident # </w:t>
            </w:r>
          </w:p>
          <w:p w14:paraId="1050D402"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r>
      <w:tr w:rsidR="00CD29BA" w:rsidRPr="000E3F66" w14:paraId="02299DFB" w14:textId="77777777" w:rsidTr="005064E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3919E89" w14:textId="77777777" w:rsidR="00CD29BA" w:rsidRPr="000E3F66" w:rsidRDefault="00CD29BA" w:rsidP="005064E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47B9184" w14:textId="77777777" w:rsidR="00CD29BA" w:rsidRPr="00250A69" w:rsidRDefault="00CD29BA" w:rsidP="005064E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38A1AB8" w14:textId="77777777" w:rsidR="00CD29BA" w:rsidRPr="00250A69" w:rsidRDefault="00CD29BA" w:rsidP="005064E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2FCD4D" w14:textId="77777777" w:rsidR="00CD29BA" w:rsidRPr="00250A69" w:rsidRDefault="00CD29BA" w:rsidP="005064E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8E3CF40" w14:textId="77777777" w:rsidR="00CD29BA" w:rsidRPr="00250A69" w:rsidRDefault="00CD29BA" w:rsidP="005064E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692A0A4" w14:textId="77777777" w:rsidR="00CD29BA" w:rsidRPr="00250A69" w:rsidRDefault="00CD29BA" w:rsidP="005064E6">
            <w:pPr>
              <w:pStyle w:val="cell-heading"/>
              <w:spacing w:after="40"/>
              <w:rPr>
                <w:rFonts w:eastAsia="Calibri"/>
              </w:rPr>
            </w:pPr>
            <w:r w:rsidRPr="00250A69">
              <w:t xml:space="preserve">How </w:t>
            </w:r>
            <w:r w:rsidRPr="00250A69">
              <w:br/>
              <w:t>Remediated?</w:t>
            </w:r>
          </w:p>
        </w:tc>
      </w:tr>
      <w:tr w:rsidR="00CD29BA" w:rsidRPr="000E3F66" w14:paraId="53354EC0" w14:textId="77777777" w:rsidTr="005064E6">
        <w:trPr>
          <w:cantSplit/>
          <w:trHeight w:hRule="exact" w:val="230"/>
          <w:jc w:val="center"/>
        </w:trPr>
        <w:tc>
          <w:tcPr>
            <w:tcW w:w="939" w:type="dxa"/>
            <w:tcBorders>
              <w:top w:val="nil"/>
              <w:left w:val="single" w:sz="4" w:space="0" w:color="002060"/>
              <w:bottom w:val="nil"/>
              <w:right w:val="single" w:sz="4" w:space="0" w:color="002060"/>
            </w:tcBorders>
            <w:vAlign w:val="center"/>
          </w:tcPr>
          <w:p w14:paraId="119E56F7" w14:textId="77777777" w:rsidR="00CD29BA" w:rsidRPr="000E3F66" w:rsidRDefault="00CD29BA" w:rsidP="005064E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7AFEBB" w14:textId="77777777" w:rsidR="00CD29BA" w:rsidRPr="00250A69" w:rsidRDefault="00CD29BA" w:rsidP="005064E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38AEA81" w14:textId="77777777" w:rsidR="00CD29BA" w:rsidRPr="00250A69" w:rsidRDefault="00CD29BA" w:rsidP="005064E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35334E7" w14:textId="77777777" w:rsidR="00CD29BA" w:rsidRPr="00250A69" w:rsidRDefault="00CD29BA" w:rsidP="005064E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A214AD2" w14:textId="77777777" w:rsidR="00CD29BA" w:rsidRPr="00250A69" w:rsidRDefault="00CD29BA" w:rsidP="005064E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405061" w14:textId="77777777" w:rsidR="00CD29BA" w:rsidRPr="000E3F66" w:rsidRDefault="00CD29BA" w:rsidP="005064E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05856E8" w14:textId="77777777" w:rsidR="00CD29BA" w:rsidRPr="00250A69" w:rsidRDefault="00CD29BA" w:rsidP="005064E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80AC890" w14:textId="77777777" w:rsidR="00CD29BA" w:rsidRPr="00250A69" w:rsidRDefault="00CD29BA" w:rsidP="005064E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0BD24B0" w14:textId="77777777" w:rsidR="00CD29BA" w:rsidRPr="000E3F66" w:rsidRDefault="00CD29BA" w:rsidP="005064E6">
            <w:pPr>
              <w:keepNext/>
              <w:keepLines/>
              <w:spacing w:after="120" w:line="240" w:lineRule="auto"/>
              <w:ind w:right="194"/>
              <w:jc w:val="center"/>
              <w:rPr>
                <w:color w:val="002060"/>
                <w:sz w:val="18"/>
                <w:szCs w:val="18"/>
              </w:rPr>
            </w:pPr>
          </w:p>
        </w:tc>
      </w:tr>
      <w:tr w:rsidR="00CD29BA" w:rsidRPr="000E3F66" w14:paraId="2EEC0394" w14:textId="77777777" w:rsidTr="005064E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F1AFB49" w14:textId="77777777" w:rsidR="00CD29BA" w:rsidRPr="00250A69" w:rsidRDefault="00CD29BA" w:rsidP="005064E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26E9B4"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E04B20"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AECEF6"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468005"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AA12B0"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Field Perform</w:t>
            </w:r>
          </w:p>
          <w:p w14:paraId="329BBFBB"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Role Play</w:t>
            </w:r>
          </w:p>
          <w:p w14:paraId="1C1741F3"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4349D906"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179B8B"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B6C73D"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E063B4A"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776B0E">
              <w:fldChar w:fldCharType="separate"/>
            </w:r>
            <w:r w:rsidRPr="000E3F66">
              <w:fldChar w:fldCharType="end"/>
            </w:r>
            <w:r w:rsidRPr="00250A69">
              <w:t xml:space="preserve">   Field Perform</w:t>
            </w:r>
          </w:p>
          <w:p w14:paraId="001D6558"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Role Play</w:t>
            </w:r>
          </w:p>
          <w:p w14:paraId="02C5A455"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733E0FAB"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r>
      <w:tr w:rsidR="00CD29BA" w:rsidRPr="000E3F66" w14:paraId="603B8BEB" w14:textId="77777777" w:rsidTr="005064E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52111E" w14:textId="77777777" w:rsidR="00CD29BA" w:rsidRPr="00250A69" w:rsidRDefault="00CD29BA" w:rsidP="005064E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678941"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098F40"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C98835"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7B19C4"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985D1B" w14:textId="77777777" w:rsidR="00CD29BA" w:rsidRPr="000E3F66" w:rsidRDefault="00CD29BA" w:rsidP="005064E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3893AC"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861688"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11B5293" w14:textId="77777777" w:rsidR="00CD29BA" w:rsidRPr="000E3F66" w:rsidRDefault="00CD29BA" w:rsidP="005064E6">
            <w:pPr>
              <w:keepNext/>
              <w:keepLines/>
              <w:spacing w:after="120" w:line="240" w:lineRule="auto"/>
              <w:ind w:right="194"/>
              <w:rPr>
                <w:color w:val="002060"/>
                <w:sz w:val="19"/>
                <w:szCs w:val="19"/>
              </w:rPr>
            </w:pPr>
          </w:p>
        </w:tc>
      </w:tr>
      <w:tr w:rsidR="00CD29BA" w:rsidRPr="000E3F66" w14:paraId="7E9F0F0D" w14:textId="77777777" w:rsidTr="005064E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773B140" w14:textId="77777777" w:rsidR="00CD29BA" w:rsidRPr="00D00FE8" w:rsidRDefault="00CD29BA" w:rsidP="005064E6">
            <w:pPr>
              <w:pStyle w:val="cell-Comments"/>
              <w:spacing w:before="20" w:after="40"/>
            </w:pPr>
            <w:r w:rsidRPr="00250A69">
              <w:t>Comments</w:t>
            </w:r>
            <w:r>
              <w:t xml:space="preserve"> </w:t>
            </w:r>
            <w:r w:rsidRPr="00D00FE8">
              <w:rPr>
                <w:i/>
              </w:rPr>
              <w:t>(field will expand automatically)</w:t>
            </w:r>
          </w:p>
          <w:p w14:paraId="5C63E041" w14:textId="77777777" w:rsidR="00CD29BA" w:rsidRPr="005505D1" w:rsidRDefault="00CD29BA" w:rsidP="005064E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7116613" w14:textId="77777777" w:rsidR="0013187E" w:rsidRPr="00C308AE" w:rsidRDefault="0013187E" w:rsidP="005C57F4">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3187E" w:rsidRPr="002246F7" w14:paraId="7420409B"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3185C696" w14:textId="77777777" w:rsidR="0013187E" w:rsidRPr="002246F7" w:rsidRDefault="0013187E" w:rsidP="0013187E">
            <w:pPr>
              <w:pStyle w:val="Heading3"/>
              <w:tabs>
                <w:tab w:val="left" w:pos="13188"/>
              </w:tabs>
              <w:spacing w:before="0" w:after="0"/>
            </w:pPr>
            <w:r>
              <w:t>2</w:t>
            </w:r>
            <w:r w:rsidRPr="00250A69">
              <w:t>.1.0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A0307">
              <w:fldChar w:fldCharType="begin">
                <w:ffData>
                  <w:name w:val="Check1"/>
                  <w:enabled/>
                  <w:calcOnExit w:val="0"/>
                  <w:checkBox>
                    <w:sizeAuto/>
                    <w:default w:val="0"/>
                    <w:checked w:val="0"/>
                  </w:checkBox>
                </w:ffData>
              </w:fldChar>
            </w:r>
            <w:r w:rsidR="00BA0307">
              <w:instrText xml:space="preserve"> FORMCHECKBOX </w:instrText>
            </w:r>
            <w:r w:rsidR="00776B0E">
              <w:fldChar w:fldCharType="separate"/>
            </w:r>
            <w:r w:rsidR="00BA0307">
              <w:fldChar w:fldCharType="end"/>
            </w:r>
            <w:r w:rsidR="00BA0307">
              <w:t xml:space="preserve"> </w:t>
            </w:r>
            <w:r>
              <w:rPr>
                <w:b w:val="0"/>
              </w:rPr>
              <w:t>N/A</w:t>
            </w:r>
          </w:p>
        </w:tc>
      </w:tr>
      <w:tr w:rsidR="0013187E" w:rsidRPr="00C27CCD" w14:paraId="2AD79A78"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145B6B87" w14:textId="77777777" w:rsidR="0013187E" w:rsidRPr="00C27CCD"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238DF34" w14:textId="77777777" w:rsidR="0013187E" w:rsidRPr="00C27CCD" w:rsidRDefault="000E229D" w:rsidP="0013187E">
            <w:pPr>
              <w:pStyle w:val="cell-PartsAB"/>
              <w:ind w:right="58"/>
            </w:pPr>
            <w:r>
              <w:fldChar w:fldCharType="begin">
                <w:ffData>
                  <w:name w:val=""/>
                  <w:enabled/>
                  <w:calcOnExit w:val="0"/>
                  <w:textInput>
                    <w:maxLength w:val="600"/>
                  </w:textInput>
                </w:ffData>
              </w:fldChar>
            </w:r>
            <w:r w:rsidR="003C179C">
              <w:instrText xml:space="preserve"> FORMTEXT </w:instrText>
            </w:r>
            <w:r>
              <w:fldChar w:fldCharType="separate"/>
            </w:r>
            <w:r w:rsidR="0013187E">
              <w:rPr>
                <w:noProof/>
              </w:rPr>
              <w:t> </w:t>
            </w:r>
            <w:r w:rsidR="0013187E">
              <w:rPr>
                <w:noProof/>
              </w:rPr>
              <w:t> </w:t>
            </w:r>
            <w:r w:rsidR="0013187E">
              <w:rPr>
                <w:noProof/>
              </w:rPr>
              <w:t> </w:t>
            </w:r>
            <w:r w:rsidR="0013187E">
              <w:rPr>
                <w:noProof/>
              </w:rPr>
              <w:t> </w:t>
            </w:r>
            <w:r w:rsidR="0013187E">
              <w:rPr>
                <w:noProof/>
              </w:rPr>
              <w:t> </w:t>
            </w:r>
            <w:r>
              <w:fldChar w:fldCharType="end"/>
            </w:r>
          </w:p>
        </w:tc>
      </w:tr>
    </w:tbl>
    <w:p w14:paraId="2C4DB97F" w14:textId="77777777" w:rsidR="0013187E" w:rsidRPr="002246F7" w:rsidRDefault="0013187E" w:rsidP="0013187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3187E" w:rsidRPr="002246F7" w14:paraId="62CB265C"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3CD2170D" w14:textId="77777777" w:rsidR="0013187E" w:rsidRPr="002246F7" w:rsidRDefault="0013187E" w:rsidP="0013187E">
            <w:pPr>
              <w:pStyle w:val="Heading3"/>
              <w:spacing w:before="0" w:after="0"/>
            </w:pPr>
            <w:r>
              <w:lastRenderedPageBreak/>
              <w:t>2</w:t>
            </w:r>
            <w:r w:rsidRPr="002246F7">
              <w:t>.1.0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3187E" w:rsidRPr="000E3F66" w14:paraId="21F87E2C" w14:textId="77777777" w:rsidTr="00106F1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68B930E" w14:textId="77777777" w:rsidR="0013187E" w:rsidRPr="000E3F66"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3954EAF" w14:textId="77777777" w:rsidR="0013187E" w:rsidRPr="002F2463" w:rsidRDefault="000E229D" w:rsidP="0013187E">
            <w:pPr>
              <w:pStyle w:val="cell-PartsAB"/>
              <w:ind w:right="58"/>
              <w:rPr>
                <w:rFonts w:cs="Arial"/>
                <w:color w:val="00008A"/>
              </w:rPr>
            </w:pPr>
            <w:r w:rsidRPr="002F2463">
              <w:rPr>
                <w:rFonts w:cs="Arial"/>
                <w:color w:val="00008A"/>
              </w:rPr>
              <w:fldChar w:fldCharType="begin">
                <w:ffData>
                  <w:name w:val=""/>
                  <w:enabled/>
                  <w:calcOnExit w:val="0"/>
                  <w:textInput/>
                </w:ffData>
              </w:fldChar>
            </w:r>
            <w:r w:rsidR="0013187E"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Pr="002F2463">
              <w:rPr>
                <w:rFonts w:cs="Arial"/>
                <w:color w:val="00008A"/>
              </w:rPr>
              <w:fldChar w:fldCharType="end"/>
            </w:r>
          </w:p>
        </w:tc>
      </w:tr>
    </w:tbl>
    <w:p w14:paraId="550D155B" w14:textId="77777777" w:rsidR="0013187E" w:rsidRPr="002246F7" w:rsidRDefault="0013187E" w:rsidP="00FB1F1B">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13187E" w:rsidRPr="00210189" w14:paraId="7E52E2D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1F926D0" w14:textId="77777777" w:rsidR="0013187E" w:rsidRPr="00250A69" w:rsidRDefault="0013187E" w:rsidP="0013187E">
            <w:pPr>
              <w:pStyle w:val="Heading3"/>
            </w:pPr>
            <w:r>
              <w:t>2</w:t>
            </w:r>
            <w:r w:rsidRPr="00250A69">
              <w:t>.1.0</w:t>
            </w:r>
            <w:r>
              <w:t>4</w:t>
            </w:r>
            <w:r>
              <w:tab/>
              <w:t>Co</w:t>
            </w:r>
            <w:r w:rsidRPr="002943BC">
              <w:t>ntact/Cover Officer Position</w:t>
            </w:r>
            <w:r w:rsidRPr="00776A75">
              <w:t>s</w:t>
            </w:r>
          </w:p>
        </w:tc>
      </w:tr>
      <w:tr w:rsidR="0013187E" w:rsidRPr="00C41C86" w14:paraId="2A8AA82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CD50D86" w14:textId="77777777" w:rsidR="0013187E" w:rsidRPr="00C41C86" w:rsidRDefault="0013187E" w:rsidP="0013187E">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474A92B" w14:textId="77777777" w:rsidR="0013187E" w:rsidRPr="00250A69" w:rsidRDefault="0013187E" w:rsidP="0013187E">
            <w:pPr>
              <w:pStyle w:val="bodytext-Subtopicdescription"/>
            </w:pPr>
            <w:r w:rsidRPr="002943BC">
              <w:t>The trainee shall safely and effectively demonstrate the responsibilities of both the contact and cover officer positions during the following</w:t>
            </w:r>
            <w:r>
              <w:t>:</w:t>
            </w:r>
          </w:p>
        </w:tc>
      </w:tr>
      <w:tr w:rsidR="0013187E" w:rsidRPr="000E3F66" w14:paraId="38F9169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4615EE5" w14:textId="77777777" w:rsidR="0013187E" w:rsidRPr="000E3F66" w:rsidRDefault="0013187E" w:rsidP="0013187E">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6824DA9" w14:textId="77777777" w:rsidR="0013187E" w:rsidRPr="00CA01EA" w:rsidRDefault="0013187E" w:rsidP="0013187E">
            <w:pPr>
              <w:pStyle w:val="List-A"/>
              <w:numPr>
                <w:ilvl w:val="0"/>
                <w:numId w:val="35"/>
              </w:numPr>
            </w:pPr>
            <w:r w:rsidRPr="00CA01EA">
              <w:t>Calls for Service</w:t>
            </w:r>
          </w:p>
          <w:p w14:paraId="0FEA1767" w14:textId="77777777" w:rsidR="0013187E" w:rsidRDefault="0013187E" w:rsidP="0013187E">
            <w:pPr>
              <w:pStyle w:val="List-A"/>
            </w:pPr>
            <w:r w:rsidRPr="00CA01EA">
              <w:t>“In-progress” calls</w:t>
            </w:r>
          </w:p>
          <w:p w14:paraId="22907714" w14:textId="77777777" w:rsidR="0013187E" w:rsidRPr="00CA01EA" w:rsidRDefault="0013187E" w:rsidP="0013187E">
            <w:pPr>
              <w:pStyle w:val="List-A"/>
            </w:pPr>
            <w:r w:rsidRPr="00CA01EA">
              <w:t>Pedestrian stops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B34F7A2" w14:textId="77777777" w:rsidR="0013187E" w:rsidRPr="000B66B8" w:rsidRDefault="0013187E" w:rsidP="0013187E">
            <w:pPr>
              <w:pStyle w:val="List-A"/>
            </w:pPr>
            <w:r w:rsidRPr="00CA01EA">
              <w:t>Traffic stops</w:t>
            </w:r>
          </w:p>
          <w:p w14:paraId="5A0CD29F" w14:textId="77777777" w:rsidR="0013187E" w:rsidRPr="00CA01EA" w:rsidRDefault="0013187E" w:rsidP="0013187E">
            <w:pPr>
              <w:pStyle w:val="List-A"/>
            </w:pPr>
            <w:r w:rsidRPr="00CA01EA">
              <w:t>High-speed pursuit, felon</w:t>
            </w:r>
            <w:r>
              <w:t>y</w:t>
            </w:r>
            <w:r w:rsidRPr="00CA01EA">
              <w:t xml:space="preserve"> stop</w:t>
            </w:r>
            <w:r>
              <w:t>s</w:t>
            </w:r>
            <w:r w:rsidRPr="00CA01EA">
              <w:t>, and/or foot chase</w:t>
            </w:r>
            <w:r>
              <w:t>s</w:t>
            </w:r>
          </w:p>
        </w:tc>
      </w:tr>
      <w:tr w:rsidR="0013187E" w:rsidRPr="000E3F66" w14:paraId="3BB749A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6E5AB13" w14:textId="77777777" w:rsidR="0013187E" w:rsidRPr="00250A69" w:rsidRDefault="0013187E" w:rsidP="0013187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3E0E585" w14:textId="77777777" w:rsidR="0013187E" w:rsidRPr="000E3F66" w:rsidRDefault="000E229D" w:rsidP="0013187E">
            <w:pPr>
              <w:pStyle w:val="bodytext-Entries"/>
            </w:pPr>
            <w:r>
              <w:fldChar w:fldCharType="begin">
                <w:ffData>
                  <w:name w:val=""/>
                  <w:enabled/>
                  <w:calcOnExit w:val="0"/>
                  <w:textInput>
                    <w:maxLength w:val="160"/>
                  </w:textInput>
                </w:ffData>
              </w:fldChar>
            </w:r>
            <w:r w:rsidR="003C179C">
              <w:instrText xml:space="preserve"> FORMTEXT </w:instrText>
            </w:r>
            <w:r>
              <w:fldChar w:fldCharType="separate"/>
            </w:r>
            <w:r w:rsidR="0013187E" w:rsidRPr="008E01F7">
              <w:rPr>
                <w:noProof/>
              </w:rPr>
              <w:t> </w:t>
            </w:r>
            <w:r w:rsidR="0013187E" w:rsidRPr="008E01F7">
              <w:rPr>
                <w:noProof/>
              </w:rPr>
              <w:t> </w:t>
            </w:r>
            <w:r w:rsidR="0013187E" w:rsidRPr="008E01F7">
              <w:rPr>
                <w:noProof/>
              </w:rPr>
              <w:t> </w:t>
            </w:r>
            <w:r w:rsidR="0013187E" w:rsidRPr="008E01F7">
              <w:rPr>
                <w:noProof/>
              </w:rPr>
              <w:t> </w:t>
            </w:r>
            <w:r w:rsidR="0013187E" w:rsidRPr="008E01F7">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5D2158E" w14:textId="77777777" w:rsidR="0013187E" w:rsidRPr="00250A69" w:rsidRDefault="0013187E" w:rsidP="0013187E">
            <w:pPr>
              <w:pStyle w:val="cell-heading"/>
            </w:pPr>
            <w:r w:rsidRPr="00250A69">
              <w:t>Case #</w:t>
            </w:r>
            <w:r w:rsidRPr="008D2CA2">
              <w:rPr>
                <w:b w:val="0"/>
                <w:i/>
              </w:rPr>
              <w:t xml:space="preserve"> (If applicable)</w:t>
            </w:r>
          </w:p>
          <w:p w14:paraId="3791B457"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BC03995" w14:textId="77777777" w:rsidR="0013187E" w:rsidRPr="00250A69" w:rsidRDefault="0013187E" w:rsidP="0013187E">
            <w:pPr>
              <w:pStyle w:val="cell-heading"/>
              <w:jc w:val="left"/>
            </w:pPr>
            <w:r w:rsidRPr="00250A69">
              <w:t xml:space="preserve">Incident # </w:t>
            </w:r>
          </w:p>
          <w:p w14:paraId="486DEA03"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r>
      <w:tr w:rsidR="00CD29BA" w:rsidRPr="000E3F66" w14:paraId="5BF9CF47" w14:textId="77777777" w:rsidTr="005064E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1929B31" w14:textId="77777777" w:rsidR="00CD29BA" w:rsidRPr="000E3F66" w:rsidRDefault="00CD29BA" w:rsidP="005064E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0584764" w14:textId="77777777" w:rsidR="00CD29BA" w:rsidRPr="00250A69" w:rsidRDefault="00CD29BA" w:rsidP="005064E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5B7C80F" w14:textId="77777777" w:rsidR="00CD29BA" w:rsidRPr="00250A69" w:rsidRDefault="00CD29BA" w:rsidP="005064E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682A8B5" w14:textId="77777777" w:rsidR="00CD29BA" w:rsidRPr="00250A69" w:rsidRDefault="00CD29BA" w:rsidP="005064E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D8F2FFA" w14:textId="77777777" w:rsidR="00CD29BA" w:rsidRPr="00250A69" w:rsidRDefault="00CD29BA" w:rsidP="005064E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93045FD" w14:textId="77777777" w:rsidR="00CD29BA" w:rsidRPr="00250A69" w:rsidRDefault="00CD29BA" w:rsidP="005064E6">
            <w:pPr>
              <w:pStyle w:val="cell-heading"/>
              <w:spacing w:after="40"/>
              <w:rPr>
                <w:rFonts w:eastAsia="Calibri"/>
              </w:rPr>
            </w:pPr>
            <w:r w:rsidRPr="00250A69">
              <w:t xml:space="preserve">How </w:t>
            </w:r>
            <w:r w:rsidRPr="00250A69">
              <w:br/>
              <w:t>Remediated?</w:t>
            </w:r>
          </w:p>
        </w:tc>
      </w:tr>
      <w:tr w:rsidR="00CD29BA" w:rsidRPr="000E3F66" w14:paraId="1F696C24" w14:textId="77777777" w:rsidTr="005064E6">
        <w:trPr>
          <w:cantSplit/>
          <w:trHeight w:hRule="exact" w:val="230"/>
          <w:jc w:val="center"/>
        </w:trPr>
        <w:tc>
          <w:tcPr>
            <w:tcW w:w="939" w:type="dxa"/>
            <w:tcBorders>
              <w:top w:val="nil"/>
              <w:left w:val="single" w:sz="4" w:space="0" w:color="002060"/>
              <w:bottom w:val="nil"/>
              <w:right w:val="single" w:sz="4" w:space="0" w:color="002060"/>
            </w:tcBorders>
            <w:vAlign w:val="center"/>
          </w:tcPr>
          <w:p w14:paraId="1991C4DE" w14:textId="77777777" w:rsidR="00CD29BA" w:rsidRPr="000E3F66" w:rsidRDefault="00CD29BA" w:rsidP="005064E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83A259C" w14:textId="77777777" w:rsidR="00CD29BA" w:rsidRPr="00250A69" w:rsidRDefault="00CD29BA" w:rsidP="005064E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9C1848D" w14:textId="77777777" w:rsidR="00CD29BA" w:rsidRPr="00250A69" w:rsidRDefault="00CD29BA" w:rsidP="005064E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06D583" w14:textId="77777777" w:rsidR="00CD29BA" w:rsidRPr="00250A69" w:rsidRDefault="00CD29BA" w:rsidP="005064E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39D696" w14:textId="77777777" w:rsidR="00CD29BA" w:rsidRPr="00250A69" w:rsidRDefault="00CD29BA" w:rsidP="005064E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2EA03B9" w14:textId="77777777" w:rsidR="00CD29BA" w:rsidRPr="000E3F66" w:rsidRDefault="00CD29BA" w:rsidP="005064E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69D91C5" w14:textId="77777777" w:rsidR="00CD29BA" w:rsidRPr="00250A69" w:rsidRDefault="00CD29BA" w:rsidP="005064E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5EE09EF" w14:textId="77777777" w:rsidR="00CD29BA" w:rsidRPr="00250A69" w:rsidRDefault="00CD29BA" w:rsidP="005064E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FFE7B9" w14:textId="77777777" w:rsidR="00CD29BA" w:rsidRPr="000E3F66" w:rsidRDefault="00CD29BA" w:rsidP="005064E6">
            <w:pPr>
              <w:keepNext/>
              <w:keepLines/>
              <w:spacing w:after="120" w:line="240" w:lineRule="auto"/>
              <w:ind w:right="194"/>
              <w:jc w:val="center"/>
              <w:rPr>
                <w:color w:val="002060"/>
                <w:sz w:val="18"/>
                <w:szCs w:val="18"/>
              </w:rPr>
            </w:pPr>
          </w:p>
        </w:tc>
      </w:tr>
      <w:tr w:rsidR="00CD29BA" w:rsidRPr="000E3F66" w14:paraId="6889DA21" w14:textId="77777777" w:rsidTr="005064E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A6662F1" w14:textId="77777777" w:rsidR="00CD29BA" w:rsidRPr="00250A69" w:rsidRDefault="00CD29BA" w:rsidP="005064E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EE846E"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5B3160"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81F94D"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45FF7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766B294"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Field Perform</w:t>
            </w:r>
          </w:p>
          <w:p w14:paraId="59DDA7A3"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Role Play</w:t>
            </w:r>
          </w:p>
          <w:p w14:paraId="27750A2F"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50146B1D"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5E20A9"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17C72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34072F1"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776B0E">
              <w:fldChar w:fldCharType="separate"/>
            </w:r>
            <w:r w:rsidRPr="000E3F66">
              <w:fldChar w:fldCharType="end"/>
            </w:r>
            <w:r w:rsidRPr="00250A69">
              <w:t xml:space="preserve">   Field Perform</w:t>
            </w:r>
          </w:p>
          <w:p w14:paraId="6A867BD6"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Role Play</w:t>
            </w:r>
          </w:p>
          <w:p w14:paraId="4449BD59"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5BF1DBCB"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r>
      <w:tr w:rsidR="00CD29BA" w:rsidRPr="000E3F66" w14:paraId="366D4C78" w14:textId="77777777" w:rsidTr="005064E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B820699" w14:textId="77777777" w:rsidR="00CD29BA" w:rsidRPr="00250A69" w:rsidRDefault="00CD29BA" w:rsidP="005064E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43D08F"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A4C189"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A17877"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9742F2"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F03652" w14:textId="77777777" w:rsidR="00CD29BA" w:rsidRPr="000E3F66" w:rsidRDefault="00CD29BA" w:rsidP="005064E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60E404"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1873F4"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6250CEA" w14:textId="77777777" w:rsidR="00CD29BA" w:rsidRPr="000E3F66" w:rsidRDefault="00CD29BA" w:rsidP="005064E6">
            <w:pPr>
              <w:keepNext/>
              <w:keepLines/>
              <w:spacing w:after="120" w:line="240" w:lineRule="auto"/>
              <w:ind w:right="194"/>
              <w:rPr>
                <w:color w:val="002060"/>
                <w:sz w:val="19"/>
                <w:szCs w:val="19"/>
              </w:rPr>
            </w:pPr>
          </w:p>
        </w:tc>
      </w:tr>
      <w:tr w:rsidR="00CD29BA" w:rsidRPr="000E3F66" w14:paraId="4DDFA50C" w14:textId="77777777" w:rsidTr="005064E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A1B5ACF" w14:textId="77777777" w:rsidR="00CD29BA" w:rsidRPr="00D00FE8" w:rsidRDefault="00CD29BA" w:rsidP="005064E6">
            <w:pPr>
              <w:pStyle w:val="cell-Comments"/>
              <w:spacing w:before="20" w:after="40"/>
            </w:pPr>
            <w:r w:rsidRPr="00250A69">
              <w:t>Comments</w:t>
            </w:r>
            <w:r>
              <w:t xml:space="preserve"> </w:t>
            </w:r>
            <w:r w:rsidRPr="00D00FE8">
              <w:rPr>
                <w:i/>
              </w:rPr>
              <w:t>(field will expand automatically)</w:t>
            </w:r>
          </w:p>
          <w:p w14:paraId="2677680E" w14:textId="77777777" w:rsidR="00CD29BA" w:rsidRPr="005505D1" w:rsidRDefault="00CD29BA" w:rsidP="005064E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7CB8D89" w14:textId="77777777" w:rsidR="0013187E" w:rsidRPr="00C308AE" w:rsidRDefault="0013187E" w:rsidP="005C57F4">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3187E" w:rsidRPr="002246F7" w14:paraId="0FE08F06"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770181E1" w14:textId="77777777" w:rsidR="0013187E" w:rsidRPr="002246F7" w:rsidRDefault="0013187E" w:rsidP="0013187E">
            <w:pPr>
              <w:pStyle w:val="Heading3"/>
              <w:tabs>
                <w:tab w:val="left" w:pos="13188"/>
              </w:tabs>
              <w:spacing w:before="0" w:after="0"/>
            </w:pPr>
            <w:r>
              <w:t>2</w:t>
            </w:r>
            <w:r w:rsidRPr="00250A69">
              <w:t>.1.0</w:t>
            </w:r>
            <w:r>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A0307">
              <w:fldChar w:fldCharType="begin">
                <w:ffData>
                  <w:name w:val="Check1"/>
                  <w:enabled/>
                  <w:calcOnExit w:val="0"/>
                  <w:checkBox>
                    <w:sizeAuto/>
                    <w:default w:val="0"/>
                    <w:checked w:val="0"/>
                  </w:checkBox>
                </w:ffData>
              </w:fldChar>
            </w:r>
            <w:r w:rsidR="00BA0307">
              <w:instrText xml:space="preserve"> FORMCHECKBOX </w:instrText>
            </w:r>
            <w:r w:rsidR="00776B0E">
              <w:fldChar w:fldCharType="separate"/>
            </w:r>
            <w:r w:rsidR="00BA0307">
              <w:fldChar w:fldCharType="end"/>
            </w:r>
            <w:r w:rsidR="00BA0307">
              <w:t xml:space="preserve"> </w:t>
            </w:r>
            <w:r>
              <w:rPr>
                <w:b w:val="0"/>
              </w:rPr>
              <w:t>N/A</w:t>
            </w:r>
          </w:p>
        </w:tc>
      </w:tr>
      <w:tr w:rsidR="0013187E" w:rsidRPr="00C27CCD" w14:paraId="2402AC4A"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4DB9D71" w14:textId="77777777" w:rsidR="0013187E" w:rsidRPr="00C27CCD"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833BDBB" w14:textId="77777777" w:rsidR="0013187E" w:rsidRPr="00C27CCD" w:rsidRDefault="000E229D" w:rsidP="0013187E">
            <w:pPr>
              <w:pStyle w:val="cell-PartsAB"/>
              <w:ind w:right="58"/>
            </w:pPr>
            <w:r>
              <w:fldChar w:fldCharType="begin">
                <w:ffData>
                  <w:name w:val=""/>
                  <w:enabled/>
                  <w:calcOnExit w:val="0"/>
                  <w:textInput>
                    <w:maxLength w:val="600"/>
                  </w:textInput>
                </w:ffData>
              </w:fldChar>
            </w:r>
            <w:r w:rsidR="003C179C">
              <w:instrText xml:space="preserve"> FORMTEXT </w:instrText>
            </w:r>
            <w:r>
              <w:fldChar w:fldCharType="separate"/>
            </w:r>
            <w:r w:rsidR="0013187E">
              <w:rPr>
                <w:noProof/>
              </w:rPr>
              <w:t> </w:t>
            </w:r>
            <w:r w:rsidR="0013187E">
              <w:rPr>
                <w:noProof/>
              </w:rPr>
              <w:t> </w:t>
            </w:r>
            <w:r w:rsidR="0013187E">
              <w:rPr>
                <w:noProof/>
              </w:rPr>
              <w:t> </w:t>
            </w:r>
            <w:r w:rsidR="0013187E">
              <w:rPr>
                <w:noProof/>
              </w:rPr>
              <w:t> </w:t>
            </w:r>
            <w:r w:rsidR="0013187E">
              <w:rPr>
                <w:noProof/>
              </w:rPr>
              <w:t> </w:t>
            </w:r>
            <w:r>
              <w:fldChar w:fldCharType="end"/>
            </w:r>
          </w:p>
        </w:tc>
      </w:tr>
    </w:tbl>
    <w:p w14:paraId="1598684E" w14:textId="77777777" w:rsidR="0013187E" w:rsidRPr="002246F7" w:rsidRDefault="0013187E" w:rsidP="0013187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3187E" w:rsidRPr="002246F7" w14:paraId="23931795"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12E62E83" w14:textId="77777777" w:rsidR="0013187E" w:rsidRPr="002246F7" w:rsidRDefault="0013187E" w:rsidP="0013187E">
            <w:pPr>
              <w:pStyle w:val="Heading3"/>
              <w:spacing w:before="0" w:after="0"/>
            </w:pPr>
            <w:r>
              <w:t>2</w:t>
            </w:r>
            <w:r w:rsidRPr="002246F7">
              <w:t>.1.0</w:t>
            </w:r>
            <w:r>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3187E" w:rsidRPr="000E3F66" w14:paraId="7A7D0CCA" w14:textId="77777777" w:rsidTr="00106F1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CFC6740" w14:textId="77777777" w:rsidR="0013187E" w:rsidRPr="000E3F66"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A11DDF6" w14:textId="77777777" w:rsidR="0013187E" w:rsidRPr="002F2463" w:rsidRDefault="000E229D" w:rsidP="0013187E">
            <w:pPr>
              <w:pStyle w:val="cell-PartsAB"/>
              <w:ind w:right="58"/>
              <w:rPr>
                <w:rFonts w:cs="Arial"/>
                <w:color w:val="00008A"/>
              </w:rPr>
            </w:pPr>
            <w:r w:rsidRPr="002F2463">
              <w:rPr>
                <w:rFonts w:cs="Arial"/>
                <w:color w:val="00008A"/>
              </w:rPr>
              <w:fldChar w:fldCharType="begin">
                <w:ffData>
                  <w:name w:val=""/>
                  <w:enabled/>
                  <w:calcOnExit w:val="0"/>
                  <w:textInput/>
                </w:ffData>
              </w:fldChar>
            </w:r>
            <w:r w:rsidR="0013187E"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Pr="002F2463">
              <w:rPr>
                <w:rFonts w:cs="Arial"/>
                <w:color w:val="00008A"/>
              </w:rPr>
              <w:fldChar w:fldCharType="end"/>
            </w:r>
          </w:p>
        </w:tc>
      </w:tr>
    </w:tbl>
    <w:p w14:paraId="2A60AD33" w14:textId="77777777" w:rsidR="0013187E" w:rsidRPr="002246F7" w:rsidRDefault="0013187E" w:rsidP="00FB1F1B">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13187E" w:rsidRPr="000E3F66" w14:paraId="34910671"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9E15544" w14:textId="77777777" w:rsidR="0013187E" w:rsidRPr="00250A69" w:rsidRDefault="0013187E" w:rsidP="0013187E">
            <w:pPr>
              <w:pStyle w:val="Heading2"/>
            </w:pPr>
            <w:r w:rsidRPr="00250A69">
              <w:lastRenderedPageBreak/>
              <w:br w:type="page"/>
            </w:r>
            <w:r>
              <w:t>2</w:t>
            </w:r>
            <w:r w:rsidRPr="00250A69">
              <w:t>.2</w:t>
            </w:r>
            <w:r>
              <w:tab/>
            </w:r>
            <w:r w:rsidRPr="00250A69">
              <w:t xml:space="preserve"> </w:t>
            </w:r>
            <w:r>
              <w:t>body armor</w:t>
            </w:r>
            <w:r w:rsidRPr="00250A69">
              <w:t xml:space="preserve"> </w:t>
            </w:r>
          </w:p>
        </w:tc>
      </w:tr>
      <w:tr w:rsidR="0013187E" w:rsidRPr="00C41C86" w14:paraId="31F69AC3"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AB0F6BE" w14:textId="77777777" w:rsidR="0013187E" w:rsidRPr="00250A69" w:rsidRDefault="0013187E" w:rsidP="0013187E">
            <w:pPr>
              <w:pStyle w:val="Heading3"/>
            </w:pPr>
            <w:r>
              <w:t>2</w:t>
            </w:r>
            <w:r w:rsidRPr="00250A69">
              <w:t>.2.01</w:t>
            </w:r>
            <w:r>
              <w:tab/>
              <w:t>P</w:t>
            </w:r>
            <w:r w:rsidRPr="002943BC">
              <w:t>rotective Body Armo</w:t>
            </w:r>
            <w:r>
              <w:t>r</w:t>
            </w:r>
          </w:p>
        </w:tc>
      </w:tr>
      <w:tr w:rsidR="0013187E" w:rsidRPr="00C41C86" w14:paraId="5F61EC1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C9BE61B" w14:textId="77777777" w:rsidR="0013187E" w:rsidRPr="00C41C86" w:rsidRDefault="0013187E" w:rsidP="0013187E">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3D78DA5" w14:textId="77777777" w:rsidR="0013187E" w:rsidRPr="00250A69" w:rsidRDefault="0013187E" w:rsidP="0013187E">
            <w:pPr>
              <w:pStyle w:val="bodytext-Subtopicdescription"/>
            </w:pPr>
            <w:r w:rsidRPr="00066A60">
              <w:t>The trainee shall discuss the benefits, limitations, and characteristics of protective body armor, including:</w:t>
            </w:r>
          </w:p>
        </w:tc>
      </w:tr>
      <w:tr w:rsidR="0013187E" w:rsidRPr="000E3F66" w14:paraId="2E8C485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AAB7045" w14:textId="77777777" w:rsidR="0013187E" w:rsidRPr="000E3F66" w:rsidRDefault="0013187E" w:rsidP="0013187E">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DFEE434" w14:textId="77777777" w:rsidR="0013187E" w:rsidRPr="00B634EA" w:rsidRDefault="0013187E" w:rsidP="0013187E">
            <w:pPr>
              <w:pStyle w:val="List-A"/>
              <w:numPr>
                <w:ilvl w:val="0"/>
                <w:numId w:val="36"/>
              </w:numPr>
            </w:pPr>
            <w:r w:rsidRPr="00B634EA">
              <w:t>Wearing versus not wearing</w:t>
            </w:r>
          </w:p>
          <w:p w14:paraId="26857044" w14:textId="77777777" w:rsidR="0013187E" w:rsidRPr="00B634EA" w:rsidRDefault="0013187E" w:rsidP="0013187E">
            <w:pPr>
              <w:pStyle w:val="List-A"/>
            </w:pPr>
            <w:r w:rsidRPr="00B634EA">
              <w:t>Types of body armor</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8309E38" w14:textId="77777777" w:rsidR="0013187E" w:rsidRPr="00B634EA" w:rsidRDefault="0013187E" w:rsidP="0013187E">
            <w:pPr>
              <w:pStyle w:val="List-A"/>
            </w:pPr>
            <w:r w:rsidRPr="00B634EA">
              <w:t>Level of protection against firearms</w:t>
            </w:r>
          </w:p>
          <w:p w14:paraId="2C32A90E" w14:textId="77777777" w:rsidR="0013187E" w:rsidRPr="00B634EA" w:rsidRDefault="0013187E" w:rsidP="0013187E">
            <w:pPr>
              <w:pStyle w:val="List-A"/>
            </w:pPr>
            <w:r w:rsidRPr="00B634EA">
              <w:t>Level of protection against knives and other penetrating weapons</w:t>
            </w:r>
          </w:p>
        </w:tc>
      </w:tr>
      <w:tr w:rsidR="0013187E" w:rsidRPr="000E3F66" w14:paraId="695906D7"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6C00BAB" w14:textId="77777777" w:rsidR="0013187E" w:rsidRPr="00250A69" w:rsidRDefault="0013187E" w:rsidP="0013187E">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208C85B3" w14:textId="77777777" w:rsidR="0013187E" w:rsidRPr="000E3F66" w:rsidRDefault="000E229D" w:rsidP="0013187E">
            <w:pPr>
              <w:pStyle w:val="bodytext-Entries"/>
            </w:pPr>
            <w:r>
              <w:fldChar w:fldCharType="begin">
                <w:ffData>
                  <w:name w:val=""/>
                  <w:enabled/>
                  <w:calcOnExit w:val="0"/>
                  <w:textInput>
                    <w:maxLength w:val="160"/>
                  </w:textInput>
                </w:ffData>
              </w:fldChar>
            </w:r>
            <w:r w:rsidR="003C179C">
              <w:instrText xml:space="preserve"> FORMTEXT </w:instrText>
            </w:r>
            <w:r>
              <w:fldChar w:fldCharType="separate"/>
            </w:r>
            <w:r w:rsidR="0013187E" w:rsidRPr="008E01F7">
              <w:rPr>
                <w:noProof/>
              </w:rPr>
              <w:t> </w:t>
            </w:r>
            <w:r w:rsidR="0013187E" w:rsidRPr="008E01F7">
              <w:rPr>
                <w:noProof/>
              </w:rPr>
              <w:t> </w:t>
            </w:r>
            <w:r w:rsidR="0013187E" w:rsidRPr="008E01F7">
              <w:rPr>
                <w:noProof/>
              </w:rPr>
              <w:t> </w:t>
            </w:r>
            <w:r w:rsidR="0013187E" w:rsidRPr="008E01F7">
              <w:rPr>
                <w:noProof/>
              </w:rPr>
              <w:t> </w:t>
            </w:r>
            <w:r w:rsidR="0013187E" w:rsidRPr="008E01F7">
              <w:rPr>
                <w:noProof/>
              </w:rPr>
              <w:t> </w:t>
            </w:r>
            <w:r>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9F1F10E" w14:textId="77777777" w:rsidR="0013187E" w:rsidRPr="00250A69" w:rsidRDefault="0013187E" w:rsidP="0013187E">
            <w:pPr>
              <w:pStyle w:val="cell-heading"/>
            </w:pPr>
            <w:r w:rsidRPr="00250A69">
              <w:t>Case #</w:t>
            </w:r>
            <w:r w:rsidRPr="008D2CA2">
              <w:rPr>
                <w:b w:val="0"/>
                <w:i/>
              </w:rPr>
              <w:t xml:space="preserve"> (If applicable)</w:t>
            </w:r>
          </w:p>
          <w:p w14:paraId="61B9756F"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2DB0AE1" w14:textId="77777777" w:rsidR="0013187E" w:rsidRPr="00250A69" w:rsidRDefault="0013187E" w:rsidP="0013187E">
            <w:pPr>
              <w:pStyle w:val="cell-heading"/>
              <w:jc w:val="left"/>
            </w:pPr>
            <w:r w:rsidRPr="00250A69">
              <w:t xml:space="preserve">Incident # </w:t>
            </w:r>
          </w:p>
          <w:p w14:paraId="483D0E43"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r>
      <w:tr w:rsidR="00CD29BA" w:rsidRPr="000E3F66" w14:paraId="75CCED0D" w14:textId="77777777" w:rsidTr="005064E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7685288" w14:textId="77777777" w:rsidR="00CD29BA" w:rsidRPr="000E3F66" w:rsidRDefault="00CD29BA" w:rsidP="005064E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832D884" w14:textId="77777777" w:rsidR="00CD29BA" w:rsidRPr="00250A69" w:rsidRDefault="00CD29BA" w:rsidP="005064E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1A900C3" w14:textId="77777777" w:rsidR="00CD29BA" w:rsidRPr="00250A69" w:rsidRDefault="00CD29BA" w:rsidP="005064E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B8F3D9C" w14:textId="77777777" w:rsidR="00CD29BA" w:rsidRPr="00250A69" w:rsidRDefault="00CD29BA" w:rsidP="005064E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13B84C8" w14:textId="77777777" w:rsidR="00CD29BA" w:rsidRPr="00250A69" w:rsidRDefault="00CD29BA" w:rsidP="005064E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361B0EB" w14:textId="77777777" w:rsidR="00CD29BA" w:rsidRPr="00250A69" w:rsidRDefault="00CD29BA" w:rsidP="005064E6">
            <w:pPr>
              <w:pStyle w:val="cell-heading"/>
              <w:spacing w:after="40"/>
              <w:rPr>
                <w:rFonts w:eastAsia="Calibri"/>
              </w:rPr>
            </w:pPr>
            <w:r w:rsidRPr="00250A69">
              <w:t xml:space="preserve">How </w:t>
            </w:r>
            <w:r w:rsidRPr="00250A69">
              <w:br/>
              <w:t>Remediated?</w:t>
            </w:r>
          </w:p>
        </w:tc>
      </w:tr>
      <w:tr w:rsidR="00CD29BA" w:rsidRPr="000E3F66" w14:paraId="02A3BB56" w14:textId="77777777" w:rsidTr="005064E6">
        <w:trPr>
          <w:cantSplit/>
          <w:trHeight w:hRule="exact" w:val="230"/>
          <w:jc w:val="center"/>
        </w:trPr>
        <w:tc>
          <w:tcPr>
            <w:tcW w:w="939" w:type="dxa"/>
            <w:tcBorders>
              <w:top w:val="nil"/>
              <w:left w:val="single" w:sz="4" w:space="0" w:color="002060"/>
              <w:bottom w:val="nil"/>
              <w:right w:val="single" w:sz="4" w:space="0" w:color="002060"/>
            </w:tcBorders>
            <w:vAlign w:val="center"/>
          </w:tcPr>
          <w:p w14:paraId="51AF0914" w14:textId="77777777" w:rsidR="00CD29BA" w:rsidRPr="000E3F66" w:rsidRDefault="00CD29BA" w:rsidP="005064E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2FC19C2" w14:textId="77777777" w:rsidR="00CD29BA" w:rsidRPr="00250A69" w:rsidRDefault="00CD29BA" w:rsidP="005064E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C750AFB" w14:textId="77777777" w:rsidR="00CD29BA" w:rsidRPr="00250A69" w:rsidRDefault="00CD29BA" w:rsidP="005064E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133216B" w14:textId="77777777" w:rsidR="00CD29BA" w:rsidRPr="00250A69" w:rsidRDefault="00CD29BA" w:rsidP="005064E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195BE5D" w14:textId="77777777" w:rsidR="00CD29BA" w:rsidRPr="00250A69" w:rsidRDefault="00CD29BA" w:rsidP="005064E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B4F457" w14:textId="77777777" w:rsidR="00CD29BA" w:rsidRPr="000E3F66" w:rsidRDefault="00CD29BA" w:rsidP="005064E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10E7F80" w14:textId="77777777" w:rsidR="00CD29BA" w:rsidRPr="00250A69" w:rsidRDefault="00CD29BA" w:rsidP="005064E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43E3FCB" w14:textId="77777777" w:rsidR="00CD29BA" w:rsidRPr="00250A69" w:rsidRDefault="00CD29BA" w:rsidP="005064E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2236F8" w14:textId="77777777" w:rsidR="00CD29BA" w:rsidRPr="000E3F66" w:rsidRDefault="00CD29BA" w:rsidP="005064E6">
            <w:pPr>
              <w:keepNext/>
              <w:keepLines/>
              <w:spacing w:after="120" w:line="240" w:lineRule="auto"/>
              <w:ind w:right="194"/>
              <w:jc w:val="center"/>
              <w:rPr>
                <w:color w:val="002060"/>
                <w:sz w:val="18"/>
                <w:szCs w:val="18"/>
              </w:rPr>
            </w:pPr>
          </w:p>
        </w:tc>
      </w:tr>
      <w:tr w:rsidR="00CD29BA" w:rsidRPr="000E3F66" w14:paraId="5B21A2B0" w14:textId="77777777" w:rsidTr="005064E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E5693CE" w14:textId="77777777" w:rsidR="00CD29BA" w:rsidRPr="00250A69" w:rsidRDefault="00CD29BA" w:rsidP="005064E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711D35"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7A3CCB"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7AF69D"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53A7B8"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8563101"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Field Perform</w:t>
            </w:r>
          </w:p>
          <w:p w14:paraId="1DA2FA89"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Role Play</w:t>
            </w:r>
          </w:p>
          <w:p w14:paraId="10722753"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065B4E8F"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E16849"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6ABC65"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2CA3C8B"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776B0E">
              <w:fldChar w:fldCharType="separate"/>
            </w:r>
            <w:r w:rsidRPr="000E3F66">
              <w:fldChar w:fldCharType="end"/>
            </w:r>
            <w:r w:rsidRPr="00250A69">
              <w:t xml:space="preserve">   Field Perform</w:t>
            </w:r>
          </w:p>
          <w:p w14:paraId="43816FC5"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Role Play</w:t>
            </w:r>
          </w:p>
          <w:p w14:paraId="57A9B926"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2530C5D1"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r>
      <w:tr w:rsidR="00CD29BA" w:rsidRPr="000E3F66" w14:paraId="140C277C" w14:textId="77777777" w:rsidTr="005064E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46B29E2" w14:textId="77777777" w:rsidR="00CD29BA" w:rsidRPr="00250A69" w:rsidRDefault="00CD29BA" w:rsidP="005064E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3284D1"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1E04DE"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AD824D"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6CB305"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1C81C8" w14:textId="77777777" w:rsidR="00CD29BA" w:rsidRPr="000E3F66" w:rsidRDefault="00CD29BA" w:rsidP="005064E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ABD3FB"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F04DF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0EC4B28" w14:textId="77777777" w:rsidR="00CD29BA" w:rsidRPr="000E3F66" w:rsidRDefault="00CD29BA" w:rsidP="005064E6">
            <w:pPr>
              <w:keepNext/>
              <w:keepLines/>
              <w:spacing w:after="120" w:line="240" w:lineRule="auto"/>
              <w:ind w:right="194"/>
              <w:rPr>
                <w:color w:val="002060"/>
                <w:sz w:val="19"/>
                <w:szCs w:val="19"/>
              </w:rPr>
            </w:pPr>
          </w:p>
        </w:tc>
      </w:tr>
      <w:tr w:rsidR="00CD29BA" w:rsidRPr="000E3F66" w14:paraId="2910440D" w14:textId="77777777" w:rsidTr="005064E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1536D61" w14:textId="77777777" w:rsidR="00CD29BA" w:rsidRPr="00D00FE8" w:rsidRDefault="00CD29BA" w:rsidP="005064E6">
            <w:pPr>
              <w:pStyle w:val="cell-Comments"/>
              <w:spacing w:before="20" w:after="40"/>
            </w:pPr>
            <w:r w:rsidRPr="00250A69">
              <w:t>Comments</w:t>
            </w:r>
            <w:r>
              <w:t xml:space="preserve"> </w:t>
            </w:r>
            <w:r w:rsidRPr="00D00FE8">
              <w:rPr>
                <w:i/>
              </w:rPr>
              <w:t>(field will expand automatically)</w:t>
            </w:r>
          </w:p>
          <w:p w14:paraId="6897F7F4" w14:textId="77777777" w:rsidR="00CD29BA" w:rsidRPr="005505D1" w:rsidRDefault="00CD29BA" w:rsidP="005064E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00F7C96" w14:textId="77777777" w:rsidR="0013187E" w:rsidRPr="00C308AE" w:rsidRDefault="0013187E" w:rsidP="005C57F4">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3187E" w:rsidRPr="002246F7" w14:paraId="2AC6E1CF"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1D2B8CD7" w14:textId="77777777" w:rsidR="0013187E" w:rsidRPr="002246F7" w:rsidRDefault="0013187E" w:rsidP="0013187E">
            <w:pPr>
              <w:pStyle w:val="Heading3"/>
              <w:tabs>
                <w:tab w:val="left" w:pos="13188"/>
              </w:tabs>
              <w:spacing w:before="0" w:after="0"/>
            </w:pPr>
            <w:r>
              <w:t>2.2</w:t>
            </w:r>
            <w:r w:rsidRPr="00250A69">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A0307">
              <w:fldChar w:fldCharType="begin">
                <w:ffData>
                  <w:name w:val="Check1"/>
                  <w:enabled/>
                  <w:calcOnExit w:val="0"/>
                  <w:checkBox>
                    <w:sizeAuto/>
                    <w:default w:val="0"/>
                    <w:checked w:val="0"/>
                  </w:checkBox>
                </w:ffData>
              </w:fldChar>
            </w:r>
            <w:r w:rsidR="00BA0307">
              <w:instrText xml:space="preserve"> FORMCHECKBOX </w:instrText>
            </w:r>
            <w:r w:rsidR="00776B0E">
              <w:fldChar w:fldCharType="separate"/>
            </w:r>
            <w:r w:rsidR="00BA0307">
              <w:fldChar w:fldCharType="end"/>
            </w:r>
            <w:r w:rsidR="00BA0307">
              <w:t xml:space="preserve"> </w:t>
            </w:r>
            <w:r>
              <w:rPr>
                <w:b w:val="0"/>
              </w:rPr>
              <w:t>N/A</w:t>
            </w:r>
          </w:p>
        </w:tc>
      </w:tr>
      <w:tr w:rsidR="0013187E" w:rsidRPr="00C27CCD" w14:paraId="7620307A"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AD1838A" w14:textId="77777777" w:rsidR="0013187E" w:rsidRPr="00C27CCD"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2B00798" w14:textId="77777777" w:rsidR="0013187E" w:rsidRPr="00C27CCD" w:rsidRDefault="000E229D" w:rsidP="0013187E">
            <w:pPr>
              <w:pStyle w:val="cell-PartsAB"/>
              <w:ind w:right="58"/>
            </w:pPr>
            <w:r>
              <w:fldChar w:fldCharType="begin">
                <w:ffData>
                  <w:name w:val=""/>
                  <w:enabled/>
                  <w:calcOnExit w:val="0"/>
                  <w:textInput>
                    <w:maxLength w:val="600"/>
                  </w:textInput>
                </w:ffData>
              </w:fldChar>
            </w:r>
            <w:r w:rsidR="003C179C">
              <w:instrText xml:space="preserve"> FORMTEXT </w:instrText>
            </w:r>
            <w:r>
              <w:fldChar w:fldCharType="separate"/>
            </w:r>
            <w:r w:rsidR="0013187E">
              <w:rPr>
                <w:noProof/>
              </w:rPr>
              <w:t> </w:t>
            </w:r>
            <w:r w:rsidR="0013187E">
              <w:rPr>
                <w:noProof/>
              </w:rPr>
              <w:t> </w:t>
            </w:r>
            <w:r w:rsidR="0013187E">
              <w:rPr>
                <w:noProof/>
              </w:rPr>
              <w:t> </w:t>
            </w:r>
            <w:r w:rsidR="0013187E">
              <w:rPr>
                <w:noProof/>
              </w:rPr>
              <w:t> </w:t>
            </w:r>
            <w:r w:rsidR="0013187E">
              <w:rPr>
                <w:noProof/>
              </w:rPr>
              <w:t> </w:t>
            </w:r>
            <w:r>
              <w:fldChar w:fldCharType="end"/>
            </w:r>
          </w:p>
        </w:tc>
      </w:tr>
    </w:tbl>
    <w:p w14:paraId="4BF0A57E" w14:textId="77777777" w:rsidR="0013187E" w:rsidRPr="002246F7" w:rsidRDefault="0013187E" w:rsidP="0013187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3187E" w:rsidRPr="002246F7" w14:paraId="0E302BBB"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6A099F46" w14:textId="77777777" w:rsidR="0013187E" w:rsidRPr="002246F7" w:rsidRDefault="0013187E" w:rsidP="0013187E">
            <w:pPr>
              <w:pStyle w:val="Heading3"/>
              <w:spacing w:before="0" w:after="0"/>
            </w:pPr>
            <w:r>
              <w:t>2.2</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3187E" w:rsidRPr="000E3F66" w14:paraId="14F7A632" w14:textId="77777777" w:rsidTr="00106F1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90A5C9A" w14:textId="77777777" w:rsidR="0013187E" w:rsidRPr="000E3F66"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D8F7E93" w14:textId="77777777" w:rsidR="0013187E" w:rsidRPr="002F2463" w:rsidRDefault="000E229D" w:rsidP="0013187E">
            <w:pPr>
              <w:pStyle w:val="cell-PartsAB"/>
              <w:ind w:right="58"/>
              <w:rPr>
                <w:rFonts w:cs="Arial"/>
                <w:color w:val="00008A"/>
              </w:rPr>
            </w:pPr>
            <w:r w:rsidRPr="002F2463">
              <w:rPr>
                <w:rFonts w:cs="Arial"/>
                <w:color w:val="00008A"/>
              </w:rPr>
              <w:fldChar w:fldCharType="begin">
                <w:ffData>
                  <w:name w:val=""/>
                  <w:enabled/>
                  <w:calcOnExit w:val="0"/>
                  <w:textInput/>
                </w:ffData>
              </w:fldChar>
            </w:r>
            <w:r w:rsidR="0013187E"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Pr="002F2463">
              <w:rPr>
                <w:rFonts w:cs="Arial"/>
                <w:color w:val="00008A"/>
              </w:rPr>
              <w:fldChar w:fldCharType="end"/>
            </w:r>
          </w:p>
        </w:tc>
      </w:tr>
    </w:tbl>
    <w:p w14:paraId="7BAF8901" w14:textId="77777777" w:rsidR="0013187E" w:rsidRPr="002246F7" w:rsidRDefault="0013187E" w:rsidP="00FB1F1B">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13187E" w:rsidRPr="000E3F66" w14:paraId="4B998D0C"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1827D816" w14:textId="77777777" w:rsidR="0013187E" w:rsidRPr="00250A69" w:rsidRDefault="0013187E" w:rsidP="0013187E">
            <w:pPr>
              <w:pStyle w:val="Heading2"/>
            </w:pPr>
            <w:r w:rsidRPr="00250A69">
              <w:lastRenderedPageBreak/>
              <w:br w:type="page"/>
            </w:r>
            <w:r>
              <w:t>2</w:t>
            </w:r>
            <w:r w:rsidRPr="00250A69">
              <w:t>.</w:t>
            </w:r>
            <w:r>
              <w:t>3</w:t>
            </w:r>
            <w:r>
              <w:tab/>
            </w:r>
            <w:r w:rsidRPr="009F4FA2">
              <w:t>OFFICER SURVIVA</w:t>
            </w:r>
            <w:r>
              <w:t>l</w:t>
            </w:r>
            <w:r w:rsidRPr="00250A69">
              <w:t xml:space="preserve"> </w:t>
            </w:r>
          </w:p>
        </w:tc>
      </w:tr>
      <w:tr w:rsidR="0013187E" w:rsidRPr="00C41C86" w14:paraId="0846129B"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5CC4E305" w14:textId="77777777" w:rsidR="0013187E" w:rsidRPr="00250A69" w:rsidRDefault="0013187E" w:rsidP="0013187E">
            <w:pPr>
              <w:pStyle w:val="Heading3"/>
            </w:pPr>
            <w:r>
              <w:t>2</w:t>
            </w:r>
            <w:r w:rsidRPr="00250A69">
              <w:t>.</w:t>
            </w:r>
            <w:r>
              <w:t>3</w:t>
            </w:r>
            <w:r w:rsidRPr="00250A69">
              <w:t>.01</w:t>
            </w:r>
            <w:r>
              <w:tab/>
            </w:r>
            <w:r w:rsidRPr="009F4FA2">
              <w:t>Physical, Mental, and Emotional Conditioning</w:t>
            </w:r>
          </w:p>
        </w:tc>
      </w:tr>
      <w:tr w:rsidR="0013187E" w:rsidRPr="00BA3102" w14:paraId="2CC6F428"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3448B58" w14:textId="77777777" w:rsidR="0013187E" w:rsidRPr="00C41C86" w:rsidRDefault="0013187E" w:rsidP="0013187E">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77A269EF" w14:textId="77777777" w:rsidR="0013187E" w:rsidRPr="00250A69" w:rsidRDefault="0013187E" w:rsidP="0013187E">
            <w:pPr>
              <w:pStyle w:val="bodytext-Subtopicdescription"/>
            </w:pPr>
            <w:r>
              <w:t>Th</w:t>
            </w:r>
            <w:r w:rsidRPr="00D332A9">
              <w:t>e trainee shall identify and explain the importance of physical, mental, and emotional conditioning in officer survival, and shall understand the organizational resources available to assist in counseling due to traumatic incidents. This dis</w:t>
            </w:r>
            <w:r>
              <w:t>cussion shall minimally include</w:t>
            </w:r>
            <w:r w:rsidRPr="00250A69">
              <w:t>:</w:t>
            </w:r>
          </w:p>
        </w:tc>
      </w:tr>
      <w:tr w:rsidR="0013187E" w:rsidRPr="00B22DA7" w14:paraId="23D62A25" w14:textId="77777777">
        <w:trPr>
          <w:cantSplit/>
          <w:trHeight w:val="3276"/>
          <w:jc w:val="center"/>
        </w:trPr>
        <w:tc>
          <w:tcPr>
            <w:tcW w:w="939" w:type="dxa"/>
            <w:tcBorders>
              <w:top w:val="nil"/>
              <w:left w:val="single" w:sz="4" w:space="0" w:color="002060"/>
              <w:bottom w:val="double" w:sz="4" w:space="0" w:color="auto"/>
              <w:right w:val="nil"/>
            </w:tcBorders>
          </w:tcPr>
          <w:p w14:paraId="67917686" w14:textId="77777777" w:rsidR="0013187E" w:rsidRPr="000E3F66" w:rsidRDefault="0013187E" w:rsidP="0013187E">
            <w:pPr>
              <w:pStyle w:val="bodytext-Subtopicdescription"/>
            </w:pPr>
          </w:p>
        </w:tc>
        <w:tc>
          <w:tcPr>
            <w:tcW w:w="6609" w:type="dxa"/>
            <w:gridSpan w:val="5"/>
            <w:tcBorders>
              <w:top w:val="nil"/>
              <w:left w:val="nil"/>
              <w:bottom w:val="double" w:sz="4" w:space="0" w:color="auto"/>
              <w:right w:val="nil"/>
            </w:tcBorders>
          </w:tcPr>
          <w:p w14:paraId="527CE445" w14:textId="77777777" w:rsidR="0013187E" w:rsidRDefault="0013187E" w:rsidP="0013187E">
            <w:pPr>
              <w:pStyle w:val="List-A"/>
              <w:numPr>
                <w:ilvl w:val="0"/>
                <w:numId w:val="37"/>
              </w:numPr>
            </w:pPr>
            <w:r>
              <w:t>Concept of tactical retreat</w:t>
            </w:r>
          </w:p>
          <w:p w14:paraId="1C4E12FF" w14:textId="77777777" w:rsidR="0013187E" w:rsidRPr="00B053C2" w:rsidRDefault="0013187E" w:rsidP="0013187E">
            <w:pPr>
              <w:pStyle w:val="List-1"/>
              <w:numPr>
                <w:ilvl w:val="0"/>
                <w:numId w:val="33"/>
              </w:numPr>
            </w:pPr>
            <w:r>
              <w:t>P</w:t>
            </w:r>
            <w:r w:rsidRPr="001F3B09">
              <w:t>re-planning (mental scenarios)</w:t>
            </w:r>
          </w:p>
          <w:p w14:paraId="7A3B71A3" w14:textId="77777777" w:rsidR="0013187E" w:rsidRPr="00B520A6" w:rsidRDefault="0013187E" w:rsidP="0013187E">
            <w:pPr>
              <w:pStyle w:val="List-1"/>
            </w:pPr>
            <w:r>
              <w:t>R</w:t>
            </w:r>
            <w:r w:rsidRPr="001F3B09">
              <w:t>eduction of unnecessary risks (stress management, “keeping cool”)</w:t>
            </w:r>
          </w:p>
          <w:p w14:paraId="55837279" w14:textId="77777777" w:rsidR="0013187E" w:rsidRDefault="0013187E" w:rsidP="0013187E">
            <w:pPr>
              <w:pStyle w:val="List-A"/>
            </w:pPr>
            <w:r>
              <w:t>Mental conditioning</w:t>
            </w:r>
          </w:p>
          <w:p w14:paraId="2ECB7A54" w14:textId="77777777" w:rsidR="0013187E" w:rsidRDefault="0013187E" w:rsidP="00CD29BA">
            <w:pPr>
              <w:pStyle w:val="List-1"/>
              <w:numPr>
                <w:ilvl w:val="0"/>
                <w:numId w:val="44"/>
              </w:numPr>
            </w:pPr>
            <w:r>
              <w:t>Will to live</w:t>
            </w:r>
          </w:p>
          <w:p w14:paraId="4F20B158" w14:textId="77777777" w:rsidR="0013187E" w:rsidRDefault="0013187E" w:rsidP="0013187E">
            <w:pPr>
              <w:pStyle w:val="List-1"/>
            </w:pPr>
            <w:r>
              <w:t>Continue to fight, regardless of odds</w:t>
            </w:r>
          </w:p>
          <w:p w14:paraId="34406C17" w14:textId="77777777" w:rsidR="0013187E" w:rsidRDefault="0013187E" w:rsidP="0013187E">
            <w:pPr>
              <w:pStyle w:val="List-1"/>
            </w:pPr>
            <w:r>
              <w:t>Mental alertness</w:t>
            </w:r>
          </w:p>
          <w:p w14:paraId="267F7025" w14:textId="77777777" w:rsidR="0013187E" w:rsidRDefault="0013187E" w:rsidP="0013187E">
            <w:pPr>
              <w:pStyle w:val="List-1"/>
            </w:pPr>
            <w:r>
              <w:t>Self-confidence</w:t>
            </w:r>
          </w:p>
          <w:p w14:paraId="01FE015B" w14:textId="77777777" w:rsidR="0013187E" w:rsidRDefault="0013187E" w:rsidP="0013187E">
            <w:pPr>
              <w:pStyle w:val="List-A"/>
            </w:pPr>
            <w:r>
              <w:t>Physical conditioning</w:t>
            </w:r>
          </w:p>
          <w:p w14:paraId="08869F3C" w14:textId="77777777" w:rsidR="0013187E" w:rsidRDefault="0013187E" w:rsidP="00CD29BA">
            <w:pPr>
              <w:pStyle w:val="List-1"/>
              <w:numPr>
                <w:ilvl w:val="0"/>
                <w:numId w:val="45"/>
              </w:numPr>
            </w:pPr>
            <w:r>
              <w:t>Agency policy on physical fitness and officer standards</w:t>
            </w:r>
          </w:p>
          <w:p w14:paraId="2F97637E" w14:textId="77777777" w:rsidR="0013187E" w:rsidRDefault="0013187E" w:rsidP="0013187E">
            <w:pPr>
              <w:pStyle w:val="List-1"/>
            </w:pPr>
            <w:r>
              <w:t>Role of good health and nutrition</w:t>
            </w:r>
          </w:p>
        </w:tc>
        <w:tc>
          <w:tcPr>
            <w:tcW w:w="6609" w:type="dxa"/>
            <w:gridSpan w:val="6"/>
            <w:tcBorders>
              <w:top w:val="nil"/>
              <w:left w:val="nil"/>
              <w:bottom w:val="double" w:sz="4" w:space="0" w:color="auto"/>
              <w:right w:val="single" w:sz="4" w:space="0" w:color="002060"/>
            </w:tcBorders>
          </w:tcPr>
          <w:p w14:paraId="5DD0A710" w14:textId="77777777" w:rsidR="0013187E" w:rsidRDefault="0013187E" w:rsidP="0013187E">
            <w:pPr>
              <w:pStyle w:val="List-A"/>
            </w:pPr>
            <w:r>
              <w:t>Weapon retention</w:t>
            </w:r>
          </w:p>
          <w:p w14:paraId="28A5FAA7" w14:textId="77777777" w:rsidR="0013187E" w:rsidRDefault="0013187E" w:rsidP="0013187E">
            <w:pPr>
              <w:pStyle w:val="List-A"/>
            </w:pPr>
            <w:r>
              <w:t>Employee Assistance Program</w:t>
            </w:r>
          </w:p>
          <w:p w14:paraId="028D8EC5" w14:textId="77777777" w:rsidR="0013187E" w:rsidRPr="008A0823" w:rsidRDefault="0013187E" w:rsidP="00CD29BA">
            <w:pPr>
              <w:pStyle w:val="List-1"/>
              <w:numPr>
                <w:ilvl w:val="0"/>
                <w:numId w:val="46"/>
              </w:numPr>
            </w:pPr>
            <w:r>
              <w:t>C</w:t>
            </w:r>
            <w:r w:rsidRPr="001F3B09">
              <w:t>ounseling through Human Resources and/or contracted professiona</w:t>
            </w:r>
            <w:r>
              <w:t>ls</w:t>
            </w:r>
          </w:p>
          <w:p w14:paraId="0BAAD497" w14:textId="77777777" w:rsidR="0013187E" w:rsidRPr="008A0823" w:rsidRDefault="0013187E" w:rsidP="0013187E">
            <w:pPr>
              <w:pStyle w:val="List-1"/>
            </w:pPr>
            <w:r>
              <w:t>C</w:t>
            </w:r>
            <w:r w:rsidRPr="001F3B09">
              <w:t>ritical incident stress debriefing</w:t>
            </w:r>
            <w:r>
              <w:t>s</w:t>
            </w:r>
          </w:p>
          <w:p w14:paraId="33AA611A" w14:textId="77777777" w:rsidR="0013187E" w:rsidRDefault="0013187E" w:rsidP="0013187E">
            <w:pPr>
              <w:pStyle w:val="List-1"/>
            </w:pPr>
            <w:r>
              <w:t>Law Enforcement Chaplains</w:t>
            </w:r>
          </w:p>
          <w:p w14:paraId="2A5BEE6A" w14:textId="77777777" w:rsidR="0013187E" w:rsidRPr="00455A30" w:rsidRDefault="0013187E" w:rsidP="0013187E">
            <w:pPr>
              <w:pStyle w:val="List-A"/>
            </w:pPr>
            <w:r>
              <w:t>P</w:t>
            </w:r>
            <w:r w:rsidRPr="008A0823">
              <w:t>eer Counsel</w:t>
            </w:r>
            <w:r>
              <w:t xml:space="preserve">ing </w:t>
            </w:r>
          </w:p>
        </w:tc>
      </w:tr>
      <w:tr w:rsidR="0013187E" w:rsidRPr="000E3F66" w14:paraId="7306E304"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6A1B902A" w14:textId="77777777" w:rsidR="0013187E" w:rsidRPr="00250A69" w:rsidRDefault="0013187E" w:rsidP="0013187E">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3E767EBA" w14:textId="77777777" w:rsidR="0013187E" w:rsidRPr="000E3F66" w:rsidRDefault="000E229D" w:rsidP="0013187E">
            <w:pPr>
              <w:pStyle w:val="bodytext-Entries"/>
            </w:pPr>
            <w:r>
              <w:fldChar w:fldCharType="begin">
                <w:ffData>
                  <w:name w:val=""/>
                  <w:enabled/>
                  <w:calcOnExit w:val="0"/>
                  <w:textInput>
                    <w:maxLength w:val="160"/>
                  </w:textInput>
                </w:ffData>
              </w:fldChar>
            </w:r>
            <w:r w:rsidR="003C179C">
              <w:instrText xml:space="preserve"> FORMTEXT </w:instrText>
            </w:r>
            <w:r>
              <w:fldChar w:fldCharType="separate"/>
            </w:r>
            <w:r w:rsidR="0013187E" w:rsidRPr="008E01F7">
              <w:rPr>
                <w:noProof/>
              </w:rPr>
              <w:t> </w:t>
            </w:r>
            <w:r w:rsidR="0013187E" w:rsidRPr="008E01F7">
              <w:rPr>
                <w:noProof/>
              </w:rPr>
              <w:t> </w:t>
            </w:r>
            <w:r w:rsidR="0013187E" w:rsidRPr="008E01F7">
              <w:rPr>
                <w:noProof/>
              </w:rPr>
              <w:t> </w:t>
            </w:r>
            <w:r w:rsidR="0013187E" w:rsidRPr="008E01F7">
              <w:rPr>
                <w:noProof/>
              </w:rPr>
              <w:t> </w:t>
            </w:r>
            <w:r w:rsidR="0013187E" w:rsidRPr="008E01F7">
              <w:rPr>
                <w:noProof/>
              </w:rPr>
              <w:t> </w:t>
            </w:r>
            <w:r>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62E87119" w14:textId="77777777" w:rsidR="0013187E" w:rsidRPr="00250A69" w:rsidRDefault="0013187E" w:rsidP="0013187E">
            <w:pPr>
              <w:pStyle w:val="cell-heading"/>
            </w:pPr>
            <w:r w:rsidRPr="00250A69">
              <w:t>Case #</w:t>
            </w:r>
            <w:r w:rsidRPr="008D2CA2">
              <w:rPr>
                <w:b w:val="0"/>
                <w:i/>
              </w:rPr>
              <w:t xml:space="preserve"> (If applicable)</w:t>
            </w:r>
          </w:p>
          <w:p w14:paraId="0A47A985"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A3F1A32" w14:textId="77777777" w:rsidR="0013187E" w:rsidRPr="00250A69" w:rsidRDefault="0013187E" w:rsidP="0013187E">
            <w:pPr>
              <w:pStyle w:val="cell-heading"/>
              <w:jc w:val="left"/>
            </w:pPr>
            <w:r w:rsidRPr="00250A69">
              <w:t xml:space="preserve">Incident # </w:t>
            </w:r>
          </w:p>
          <w:p w14:paraId="61DCE9EC" w14:textId="77777777" w:rsidR="0013187E" w:rsidRPr="00A31E2E" w:rsidRDefault="000E229D" w:rsidP="0013187E">
            <w:pPr>
              <w:pStyle w:val="bodytext-Entries"/>
            </w:pPr>
            <w:r>
              <w:fldChar w:fldCharType="begin">
                <w:ffData>
                  <w:name w:val=""/>
                  <w:enabled/>
                  <w:calcOnExit w:val="0"/>
                  <w:textInput>
                    <w:maxLength w:val="20"/>
                  </w:textInput>
                </w:ffData>
              </w:fldChar>
            </w:r>
            <w:r w:rsidR="003C179C">
              <w:instrText xml:space="preserve"> FORMTEXT </w:instrText>
            </w:r>
            <w:r>
              <w:fldChar w:fldCharType="separate"/>
            </w:r>
            <w:r w:rsidR="0013187E" w:rsidRPr="00A31E2E">
              <w:rPr>
                <w:noProof/>
              </w:rPr>
              <w:t> </w:t>
            </w:r>
            <w:r w:rsidR="0013187E" w:rsidRPr="00A31E2E">
              <w:rPr>
                <w:noProof/>
              </w:rPr>
              <w:t> </w:t>
            </w:r>
            <w:r w:rsidR="0013187E" w:rsidRPr="00A31E2E">
              <w:rPr>
                <w:noProof/>
              </w:rPr>
              <w:t> </w:t>
            </w:r>
            <w:r w:rsidR="0013187E" w:rsidRPr="00A31E2E">
              <w:rPr>
                <w:noProof/>
              </w:rPr>
              <w:t> </w:t>
            </w:r>
            <w:r w:rsidR="0013187E" w:rsidRPr="00A31E2E">
              <w:rPr>
                <w:noProof/>
              </w:rPr>
              <w:t> </w:t>
            </w:r>
            <w:r>
              <w:fldChar w:fldCharType="end"/>
            </w:r>
          </w:p>
        </w:tc>
      </w:tr>
      <w:tr w:rsidR="00CD29BA" w:rsidRPr="000E3F66" w14:paraId="7355B9EC" w14:textId="77777777" w:rsidTr="005064E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A3FF9F3" w14:textId="77777777" w:rsidR="00CD29BA" w:rsidRPr="000E3F66" w:rsidRDefault="00CD29BA" w:rsidP="005064E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364D5E4" w14:textId="77777777" w:rsidR="00CD29BA" w:rsidRPr="00250A69" w:rsidRDefault="00CD29BA" w:rsidP="005064E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E6E53E9" w14:textId="77777777" w:rsidR="00CD29BA" w:rsidRPr="00250A69" w:rsidRDefault="00CD29BA" w:rsidP="005064E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995E172" w14:textId="77777777" w:rsidR="00CD29BA" w:rsidRPr="00250A69" w:rsidRDefault="00CD29BA" w:rsidP="005064E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5F6970C" w14:textId="77777777" w:rsidR="00CD29BA" w:rsidRPr="00250A69" w:rsidRDefault="00CD29BA" w:rsidP="005064E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00D8FE3" w14:textId="77777777" w:rsidR="00CD29BA" w:rsidRPr="00250A69" w:rsidRDefault="00CD29BA" w:rsidP="005064E6">
            <w:pPr>
              <w:pStyle w:val="cell-heading"/>
              <w:spacing w:after="40"/>
              <w:rPr>
                <w:rFonts w:eastAsia="Calibri"/>
              </w:rPr>
            </w:pPr>
            <w:r w:rsidRPr="00250A69">
              <w:t xml:space="preserve">How </w:t>
            </w:r>
            <w:r w:rsidRPr="00250A69">
              <w:br/>
              <w:t>Remediated?</w:t>
            </w:r>
          </w:p>
        </w:tc>
      </w:tr>
      <w:tr w:rsidR="00CD29BA" w:rsidRPr="000E3F66" w14:paraId="12F87F83" w14:textId="77777777" w:rsidTr="005064E6">
        <w:trPr>
          <w:cantSplit/>
          <w:trHeight w:hRule="exact" w:val="230"/>
          <w:jc w:val="center"/>
        </w:trPr>
        <w:tc>
          <w:tcPr>
            <w:tcW w:w="939" w:type="dxa"/>
            <w:tcBorders>
              <w:top w:val="nil"/>
              <w:left w:val="single" w:sz="4" w:space="0" w:color="002060"/>
              <w:bottom w:val="nil"/>
              <w:right w:val="single" w:sz="4" w:space="0" w:color="002060"/>
            </w:tcBorders>
            <w:vAlign w:val="center"/>
          </w:tcPr>
          <w:p w14:paraId="3ACA975C" w14:textId="77777777" w:rsidR="00CD29BA" w:rsidRPr="000E3F66" w:rsidRDefault="00CD29BA" w:rsidP="005064E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91D6B62" w14:textId="77777777" w:rsidR="00CD29BA" w:rsidRPr="00250A69" w:rsidRDefault="00CD29BA" w:rsidP="005064E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8AD429A" w14:textId="77777777" w:rsidR="00CD29BA" w:rsidRPr="00250A69" w:rsidRDefault="00CD29BA" w:rsidP="005064E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9E0EA08" w14:textId="77777777" w:rsidR="00CD29BA" w:rsidRPr="00250A69" w:rsidRDefault="00CD29BA" w:rsidP="005064E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47F17D1" w14:textId="77777777" w:rsidR="00CD29BA" w:rsidRPr="00250A69" w:rsidRDefault="00CD29BA" w:rsidP="005064E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C1576A" w14:textId="77777777" w:rsidR="00CD29BA" w:rsidRPr="000E3F66" w:rsidRDefault="00CD29BA" w:rsidP="005064E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643309D" w14:textId="77777777" w:rsidR="00CD29BA" w:rsidRPr="00250A69" w:rsidRDefault="00CD29BA" w:rsidP="005064E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AACA5DD" w14:textId="77777777" w:rsidR="00CD29BA" w:rsidRPr="00250A69" w:rsidRDefault="00CD29BA" w:rsidP="005064E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C63FD48" w14:textId="77777777" w:rsidR="00CD29BA" w:rsidRPr="000E3F66" w:rsidRDefault="00CD29BA" w:rsidP="005064E6">
            <w:pPr>
              <w:keepNext/>
              <w:keepLines/>
              <w:spacing w:after="120" w:line="240" w:lineRule="auto"/>
              <w:ind w:right="194"/>
              <w:jc w:val="center"/>
              <w:rPr>
                <w:color w:val="002060"/>
                <w:sz w:val="18"/>
                <w:szCs w:val="18"/>
              </w:rPr>
            </w:pPr>
          </w:p>
        </w:tc>
      </w:tr>
      <w:tr w:rsidR="00CD29BA" w:rsidRPr="000E3F66" w14:paraId="2780B23D" w14:textId="77777777" w:rsidTr="005064E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2407B96" w14:textId="77777777" w:rsidR="00CD29BA" w:rsidRPr="00250A69" w:rsidRDefault="00CD29BA" w:rsidP="005064E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D20FC5"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B3D015"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429575"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6CB5EC"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28BE17E"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Field Perform</w:t>
            </w:r>
          </w:p>
          <w:p w14:paraId="2B5698E8"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Role Play</w:t>
            </w:r>
          </w:p>
          <w:p w14:paraId="3434D8F8"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6A747004"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FA4610"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5E89EA"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DD8F07"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776B0E">
              <w:fldChar w:fldCharType="separate"/>
            </w:r>
            <w:r w:rsidRPr="000E3F66">
              <w:fldChar w:fldCharType="end"/>
            </w:r>
            <w:r w:rsidRPr="00250A69">
              <w:t xml:space="preserve">   Field Perform</w:t>
            </w:r>
          </w:p>
          <w:p w14:paraId="26C4E227"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t>
            </w:r>
            <w:r>
              <w:t xml:space="preserve"> </w:t>
            </w:r>
            <w:r w:rsidRPr="00250A69">
              <w:t xml:space="preserve"> Role Play</w:t>
            </w:r>
          </w:p>
          <w:p w14:paraId="6A24A724" w14:textId="77777777" w:rsidR="00CD29BA" w:rsidRPr="00250A69"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Written Test</w:t>
            </w:r>
          </w:p>
          <w:p w14:paraId="1B2CFA08" w14:textId="77777777" w:rsidR="00CD29BA" w:rsidRPr="000E3F66" w:rsidRDefault="00CD29BA" w:rsidP="005064E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776B0E">
              <w:fldChar w:fldCharType="separate"/>
            </w:r>
            <w:r w:rsidRPr="000E3F66">
              <w:fldChar w:fldCharType="end"/>
            </w:r>
            <w:r w:rsidRPr="00250A69">
              <w:t xml:space="preserve">   Verbal Test</w:t>
            </w:r>
          </w:p>
        </w:tc>
      </w:tr>
      <w:tr w:rsidR="00CD29BA" w:rsidRPr="000E3F66" w14:paraId="3C7DBEBB" w14:textId="77777777" w:rsidTr="005064E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F42A3E2" w14:textId="77777777" w:rsidR="00CD29BA" w:rsidRPr="00250A69" w:rsidRDefault="00CD29BA" w:rsidP="005064E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95C0CA"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11B4E4"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554872"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C93166"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3791D27" w14:textId="77777777" w:rsidR="00CD29BA" w:rsidRPr="000E3F66" w:rsidRDefault="00CD29BA" w:rsidP="005064E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6027D4" w14:textId="77777777" w:rsidR="00CD29BA" w:rsidRPr="000E3F66" w:rsidRDefault="00CD29BA" w:rsidP="005064E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E4AE82" w14:textId="77777777" w:rsidR="00CD29BA" w:rsidRPr="000E3F66" w:rsidRDefault="00CD29BA" w:rsidP="005064E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F07776F" w14:textId="77777777" w:rsidR="00CD29BA" w:rsidRPr="000E3F66" w:rsidRDefault="00CD29BA" w:rsidP="005064E6">
            <w:pPr>
              <w:keepNext/>
              <w:keepLines/>
              <w:spacing w:after="120" w:line="240" w:lineRule="auto"/>
              <w:ind w:right="194"/>
              <w:rPr>
                <w:color w:val="002060"/>
                <w:sz w:val="19"/>
                <w:szCs w:val="19"/>
              </w:rPr>
            </w:pPr>
          </w:p>
        </w:tc>
      </w:tr>
      <w:tr w:rsidR="00CD29BA" w:rsidRPr="000E3F66" w14:paraId="787443E6" w14:textId="77777777" w:rsidTr="005064E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F0AEADE" w14:textId="77777777" w:rsidR="00CD29BA" w:rsidRPr="00D00FE8" w:rsidRDefault="00CD29BA" w:rsidP="005064E6">
            <w:pPr>
              <w:pStyle w:val="cell-Comments"/>
              <w:spacing w:before="20" w:after="40"/>
            </w:pPr>
            <w:r w:rsidRPr="00250A69">
              <w:t>Comments</w:t>
            </w:r>
            <w:r>
              <w:t xml:space="preserve"> </w:t>
            </w:r>
            <w:r w:rsidRPr="00D00FE8">
              <w:rPr>
                <w:i/>
              </w:rPr>
              <w:t>(field will expand automatically)</w:t>
            </w:r>
          </w:p>
          <w:p w14:paraId="20E125CF" w14:textId="77777777" w:rsidR="00CD29BA" w:rsidRPr="005505D1" w:rsidRDefault="00CD29BA" w:rsidP="005064E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F5DB642" w14:textId="77777777" w:rsidR="0013187E" w:rsidRPr="00C308AE" w:rsidRDefault="0013187E" w:rsidP="005C57F4">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3187E" w:rsidRPr="002246F7" w14:paraId="68EDDAF2"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6925C470" w14:textId="77777777" w:rsidR="0013187E" w:rsidRPr="002246F7" w:rsidRDefault="0013187E" w:rsidP="0013187E">
            <w:pPr>
              <w:pStyle w:val="Heading3"/>
              <w:tabs>
                <w:tab w:val="left" w:pos="13188"/>
              </w:tabs>
              <w:spacing w:before="0" w:after="0"/>
            </w:pPr>
            <w:r>
              <w:t>2.3</w:t>
            </w:r>
            <w:r w:rsidRPr="00250A69">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A0307">
              <w:fldChar w:fldCharType="begin">
                <w:ffData>
                  <w:name w:val="Check1"/>
                  <w:enabled/>
                  <w:calcOnExit w:val="0"/>
                  <w:checkBox>
                    <w:sizeAuto/>
                    <w:default w:val="0"/>
                    <w:checked w:val="0"/>
                  </w:checkBox>
                </w:ffData>
              </w:fldChar>
            </w:r>
            <w:r w:rsidR="00BA0307">
              <w:instrText xml:space="preserve"> FORMCHECKBOX </w:instrText>
            </w:r>
            <w:r w:rsidR="00776B0E">
              <w:fldChar w:fldCharType="separate"/>
            </w:r>
            <w:r w:rsidR="00BA0307">
              <w:fldChar w:fldCharType="end"/>
            </w:r>
            <w:r w:rsidR="00BA0307">
              <w:t xml:space="preserve"> </w:t>
            </w:r>
            <w:r>
              <w:rPr>
                <w:b w:val="0"/>
              </w:rPr>
              <w:t>N/A</w:t>
            </w:r>
          </w:p>
        </w:tc>
      </w:tr>
      <w:tr w:rsidR="0013187E" w:rsidRPr="00C27CCD" w14:paraId="1A476034"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7F56317" w14:textId="77777777" w:rsidR="0013187E" w:rsidRPr="00C27CCD"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BE70F6B" w14:textId="77777777" w:rsidR="0013187E" w:rsidRPr="00C27CCD" w:rsidRDefault="000E229D" w:rsidP="0013187E">
            <w:pPr>
              <w:pStyle w:val="cell-PartsAB"/>
              <w:ind w:right="58"/>
            </w:pPr>
            <w:r>
              <w:fldChar w:fldCharType="begin">
                <w:ffData>
                  <w:name w:val=""/>
                  <w:enabled/>
                  <w:calcOnExit w:val="0"/>
                  <w:textInput>
                    <w:maxLength w:val="600"/>
                  </w:textInput>
                </w:ffData>
              </w:fldChar>
            </w:r>
            <w:r w:rsidR="003C179C">
              <w:instrText xml:space="preserve"> FORMTEXT </w:instrText>
            </w:r>
            <w:r>
              <w:fldChar w:fldCharType="separate"/>
            </w:r>
            <w:r w:rsidR="0013187E">
              <w:rPr>
                <w:noProof/>
              </w:rPr>
              <w:t> </w:t>
            </w:r>
            <w:r w:rsidR="0013187E">
              <w:rPr>
                <w:noProof/>
              </w:rPr>
              <w:t> </w:t>
            </w:r>
            <w:r w:rsidR="0013187E">
              <w:rPr>
                <w:noProof/>
              </w:rPr>
              <w:t> </w:t>
            </w:r>
            <w:r w:rsidR="0013187E">
              <w:rPr>
                <w:noProof/>
              </w:rPr>
              <w:t> </w:t>
            </w:r>
            <w:r w:rsidR="0013187E">
              <w:rPr>
                <w:noProof/>
              </w:rPr>
              <w:t> </w:t>
            </w:r>
            <w:r>
              <w:fldChar w:fldCharType="end"/>
            </w:r>
          </w:p>
        </w:tc>
      </w:tr>
    </w:tbl>
    <w:p w14:paraId="3F4266C2" w14:textId="77777777" w:rsidR="0013187E" w:rsidRPr="002246F7" w:rsidRDefault="0013187E" w:rsidP="0013187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3187E" w:rsidRPr="002246F7" w14:paraId="7D8C5E6E"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716CFF55" w14:textId="77777777" w:rsidR="0013187E" w:rsidRPr="002246F7" w:rsidRDefault="0013187E" w:rsidP="0013187E">
            <w:pPr>
              <w:pStyle w:val="Heading3"/>
              <w:spacing w:before="0" w:after="0"/>
            </w:pPr>
            <w:r>
              <w:lastRenderedPageBreak/>
              <w:t>2.3</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3187E" w:rsidRPr="000E3F66" w14:paraId="4804E950" w14:textId="77777777" w:rsidTr="00D15EA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D0F9A39" w14:textId="77777777" w:rsidR="0013187E" w:rsidRPr="000E3F66" w:rsidRDefault="0013187E" w:rsidP="0013187E">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A9C44B7" w14:textId="77777777" w:rsidR="0013187E" w:rsidRPr="002F2463" w:rsidRDefault="000E229D" w:rsidP="0013187E">
            <w:pPr>
              <w:pStyle w:val="cell-PartsAB"/>
              <w:ind w:right="58"/>
              <w:rPr>
                <w:rFonts w:cs="Arial"/>
                <w:color w:val="00008A"/>
              </w:rPr>
            </w:pPr>
            <w:r w:rsidRPr="002F2463">
              <w:rPr>
                <w:rFonts w:cs="Arial"/>
                <w:color w:val="00008A"/>
              </w:rPr>
              <w:fldChar w:fldCharType="begin">
                <w:ffData>
                  <w:name w:val=""/>
                  <w:enabled/>
                  <w:calcOnExit w:val="0"/>
                  <w:textInput/>
                </w:ffData>
              </w:fldChar>
            </w:r>
            <w:r w:rsidR="0013187E"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0013187E">
              <w:rPr>
                <w:rFonts w:cs="Arial"/>
                <w:noProof/>
                <w:color w:val="00008A"/>
              </w:rPr>
              <w:t> </w:t>
            </w:r>
            <w:r w:rsidRPr="002F2463">
              <w:rPr>
                <w:rFonts w:cs="Arial"/>
                <w:color w:val="00008A"/>
              </w:rPr>
              <w:fldChar w:fldCharType="end"/>
            </w:r>
          </w:p>
        </w:tc>
      </w:tr>
    </w:tbl>
    <w:p w14:paraId="7F776AD0" w14:textId="77777777" w:rsidR="005C57F4" w:rsidRPr="005C57F4" w:rsidRDefault="005C57F4" w:rsidP="005C57F4">
      <w:pPr>
        <w:spacing w:before="160" w:after="0" w:line="240" w:lineRule="auto"/>
        <w:ind w:left="720" w:hanging="360"/>
        <w:jc w:val="center"/>
        <w:rPr>
          <w:b/>
          <w:color w:val="002060"/>
          <w:sz w:val="17"/>
          <w:szCs w:val="17"/>
        </w:rPr>
      </w:pPr>
      <w:r w:rsidRPr="005C57F4">
        <w:rPr>
          <w:b/>
          <w:color w:val="990000"/>
        </w:rPr>
        <w:t>See next page for Attestation</w:t>
      </w:r>
    </w:p>
    <w:p w14:paraId="2349BC14" w14:textId="77777777" w:rsidR="005C57F4" w:rsidRPr="005C57F4" w:rsidRDefault="005C57F4" w:rsidP="005C57F4">
      <w:pPr>
        <w:tabs>
          <w:tab w:val="right" w:pos="13950"/>
        </w:tabs>
        <w:spacing w:after="0" w:line="240" w:lineRule="auto"/>
        <w:jc w:val="center"/>
        <w:rPr>
          <w:b/>
          <w:sz w:val="17"/>
          <w:szCs w:val="17"/>
        </w:rPr>
      </w:pPr>
      <w:r>
        <w:rPr>
          <w:b/>
          <w:sz w:val="17"/>
          <w:szCs w:val="17"/>
        </w:rPr>
        <w:br w:type="page"/>
      </w:r>
    </w:p>
    <w:p w14:paraId="5EC11152" w14:textId="77777777" w:rsidR="005C57F4" w:rsidRPr="005C57F4" w:rsidRDefault="005C57F4" w:rsidP="005C57F4">
      <w:pPr>
        <w:pBdr>
          <w:bottom w:val="single" w:sz="12" w:space="4" w:color="002060"/>
        </w:pBdr>
        <w:spacing w:after="0" w:line="240" w:lineRule="auto"/>
        <w:rPr>
          <w:rFonts w:ascii="Franklin Gothic Medium" w:hAnsi="Franklin Gothic Medium"/>
          <w:color w:val="002060"/>
          <w:sz w:val="28"/>
          <w:szCs w:val="28"/>
        </w:rPr>
      </w:pPr>
      <w:r w:rsidRPr="005C57F4">
        <w:rPr>
          <w:rFonts w:ascii="Franklin Gothic Medium" w:hAnsi="Franklin Gothic Medium"/>
          <w:color w:val="990000"/>
          <w:sz w:val="28"/>
          <w:szCs w:val="28"/>
        </w:rPr>
        <w:lastRenderedPageBreak/>
        <w:t xml:space="preserve">Part 5 – Section </w:t>
      </w:r>
      <w:r>
        <w:rPr>
          <w:rFonts w:ascii="Franklin Gothic Medium" w:hAnsi="Franklin Gothic Medium"/>
          <w:color w:val="990000"/>
          <w:sz w:val="28"/>
          <w:szCs w:val="28"/>
        </w:rPr>
        <w:t>2</w:t>
      </w:r>
      <w:r w:rsidRPr="005C57F4">
        <w:rPr>
          <w:rFonts w:ascii="Franklin Gothic Medium" w:hAnsi="Franklin Gothic Medium"/>
          <w:color w:val="990000"/>
          <w:sz w:val="28"/>
          <w:szCs w:val="28"/>
        </w:rPr>
        <w:t xml:space="preserve">:  </w:t>
      </w:r>
      <w:r>
        <w:rPr>
          <w:rFonts w:ascii="Franklin Gothic Medium" w:hAnsi="Franklin Gothic Medium"/>
          <w:color w:val="002060"/>
          <w:sz w:val="28"/>
          <w:szCs w:val="28"/>
        </w:rPr>
        <w:t>Officer Safety Procedure</w:t>
      </w:r>
      <w:r w:rsidRPr="005C57F4">
        <w:rPr>
          <w:rFonts w:ascii="Franklin Gothic Medium" w:hAnsi="Franklin Gothic Medium"/>
          <w:color w:val="002060"/>
          <w:sz w:val="28"/>
          <w:szCs w:val="28"/>
        </w:rPr>
        <w:t>s</w:t>
      </w:r>
    </w:p>
    <w:p w14:paraId="2FC270A0" w14:textId="77777777" w:rsidR="005C57F4" w:rsidRPr="005C57F4" w:rsidRDefault="005C57F4" w:rsidP="005C57F4">
      <w:pPr>
        <w:pStyle w:val="Heading7"/>
      </w:pPr>
      <w:bookmarkStart w:id="0" w:name="_ATTESTATION_FOR_SECTION"/>
      <w:bookmarkEnd w:id="0"/>
      <w:r w:rsidRPr="005C57F4">
        <w:t xml:space="preserve">ATTESTATION FOR SECTION </w:t>
      </w:r>
      <w:r>
        <w:t>2</w:t>
      </w:r>
    </w:p>
    <w:p w14:paraId="51676AF0" w14:textId="77777777" w:rsidR="0013187E" w:rsidRPr="00831BD7" w:rsidRDefault="0013187E" w:rsidP="0013187E">
      <w:pPr>
        <w:spacing w:before="160" w:after="0" w:line="240" w:lineRule="auto"/>
        <w:rPr>
          <w:b/>
          <w:caps/>
          <w:color w:val="002060"/>
        </w:rPr>
      </w:pPr>
      <w:r w:rsidRPr="00831BD7">
        <w:rPr>
          <w:b/>
          <w:caps/>
          <w:color w:val="002060"/>
        </w:rPr>
        <w:t xml:space="preserve">To enter your electronic signature: </w:t>
      </w:r>
    </w:p>
    <w:p w14:paraId="077E579A" w14:textId="77777777" w:rsidR="00F72B09" w:rsidRPr="00D67DD7" w:rsidRDefault="00F72B09" w:rsidP="00F72B09">
      <w:pPr>
        <w:numPr>
          <w:ilvl w:val="0"/>
          <w:numId w:val="43"/>
        </w:numPr>
        <w:spacing w:after="0" w:line="240" w:lineRule="auto"/>
        <w:ind w:left="1170"/>
        <w:rPr>
          <w:color w:val="002060"/>
        </w:rPr>
      </w:pPr>
      <w:bookmarkStart w:id="1" w:name="_Hlk527633168"/>
      <w:r>
        <w:rPr>
          <w:color w:val="002060"/>
        </w:rPr>
        <w:t>Export your file as a PDF. (Go to File &gt; Export &gt; Create PDF/XPS Document)</w:t>
      </w:r>
    </w:p>
    <w:p w14:paraId="14F35D54" w14:textId="77777777" w:rsidR="00F72B09" w:rsidRDefault="00F72B09" w:rsidP="00F72B09">
      <w:pPr>
        <w:numPr>
          <w:ilvl w:val="0"/>
          <w:numId w:val="43"/>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575023B3" w14:textId="77777777" w:rsidR="00F72B09" w:rsidRPr="00D67DD7" w:rsidRDefault="00F72B09" w:rsidP="00F72B09">
      <w:pPr>
        <w:numPr>
          <w:ilvl w:val="0"/>
          <w:numId w:val="43"/>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38766F1B" w14:textId="77777777" w:rsidR="0013187E" w:rsidRPr="00D67DD7" w:rsidRDefault="00F72B09" w:rsidP="00F72B09">
      <w:pPr>
        <w:numPr>
          <w:ilvl w:val="0"/>
          <w:numId w:val="43"/>
        </w:numPr>
        <w:spacing w:after="0" w:line="240" w:lineRule="auto"/>
        <w:ind w:left="1170"/>
        <w:rPr>
          <w:color w:val="002060"/>
        </w:rPr>
      </w:pPr>
      <w:r w:rsidRPr="00D67DD7">
        <w:rPr>
          <w:color w:val="002060"/>
        </w:rPr>
        <w:t>Enter your full name next to your signature</w:t>
      </w:r>
      <w:bookmarkEnd w:id="1"/>
      <w:r w:rsidR="0013187E" w:rsidRPr="00D67DD7">
        <w:rPr>
          <w:color w:val="002060"/>
        </w:rPr>
        <w:t>.</w:t>
      </w:r>
    </w:p>
    <w:p w14:paraId="329139EC" w14:textId="110AC83C" w:rsidR="0013187E" w:rsidRPr="00D67DD7" w:rsidRDefault="0013187E" w:rsidP="0013187E">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5D4D1A">
        <w:rPr>
          <w:color w:val="002060"/>
        </w:rPr>
        <w:t>t</w:t>
      </w:r>
      <w:r w:rsidRPr="00D67DD7">
        <w:rPr>
          <w:color w:val="002060"/>
        </w:rPr>
        <w:t xml:space="preserve">rainee attest to the following: </w:t>
      </w:r>
    </w:p>
    <w:p w14:paraId="0867E7C8" w14:textId="77777777" w:rsidR="0013187E" w:rsidRPr="00D67DD7" w:rsidRDefault="0013187E" w:rsidP="0013187E">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6E28A9">
        <w:rPr>
          <w:color w:val="002060"/>
        </w:rPr>
        <w:t>t</w:t>
      </w:r>
      <w:r w:rsidRPr="00D67DD7">
        <w:rPr>
          <w:color w:val="002060"/>
        </w:rPr>
        <w:t>rainee in accordance with the agency’s training requirements for this portion of the Field Training Program.</w:t>
      </w:r>
    </w:p>
    <w:p w14:paraId="15339D5B" w14:textId="77777777" w:rsidR="0013187E" w:rsidRPr="00D67DD7" w:rsidRDefault="0013187E" w:rsidP="0013187E">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6E28A9">
        <w:rPr>
          <w:color w:val="002060"/>
        </w:rPr>
        <w:t>t</w:t>
      </w:r>
      <w:r w:rsidRPr="00D67DD7">
        <w:rPr>
          <w:color w:val="002060"/>
        </w:rPr>
        <w:t>rainee demonstrated all competencies required for this portion of the Field Training Program.</w:t>
      </w:r>
    </w:p>
    <w:p w14:paraId="78285A49" w14:textId="77777777" w:rsidR="0013187E" w:rsidRPr="00D67DD7" w:rsidRDefault="0013187E" w:rsidP="0013187E">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6E28A9">
        <w:rPr>
          <w:color w:val="002060"/>
        </w:rPr>
        <w:t>t</w:t>
      </w:r>
      <w:r w:rsidRPr="00D67DD7">
        <w:rPr>
          <w:color w:val="002060"/>
        </w:rPr>
        <w:t>rainee.</w:t>
      </w:r>
    </w:p>
    <w:p w14:paraId="3F1CA57F" w14:textId="77777777" w:rsidR="0013187E" w:rsidRPr="00D67DD7" w:rsidRDefault="0013187E" w:rsidP="0013187E">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6E28A9">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6E28A9">
        <w:rPr>
          <w:color w:val="002060"/>
        </w:rPr>
        <w:t>t</w:t>
      </w:r>
      <w:r w:rsidRPr="00D67DD7">
        <w:rPr>
          <w:color w:val="002060"/>
        </w:rPr>
        <w:t xml:space="preserve">rainee. </w:t>
      </w:r>
    </w:p>
    <w:p w14:paraId="4905C018" w14:textId="61FEFA09" w:rsidR="0013187E" w:rsidRPr="00D67DD7" w:rsidRDefault="00F64882" w:rsidP="0013187E">
      <w:pPr>
        <w:pBdr>
          <w:top w:val="single" w:sz="12" w:space="1" w:color="002060"/>
        </w:pBdr>
        <w:spacing w:before="160" w:after="0" w:line="240" w:lineRule="auto"/>
        <w:ind w:left="720" w:hanging="360"/>
        <w:rPr>
          <w:color w:val="002060"/>
        </w:rPr>
      </w:pPr>
      <w:r>
        <w:rPr>
          <w:noProof/>
          <w:color w:val="002060"/>
        </w:rPr>
        <w:drawing>
          <wp:anchor distT="0" distB="0" distL="114300" distR="114300" simplePos="0" relativeHeight="251657216" behindDoc="0" locked="0" layoutInCell="1" allowOverlap="1" wp14:anchorId="61B52820" wp14:editId="7CA506B3">
            <wp:simplePos x="0" y="0"/>
            <wp:positionH relativeFrom="column">
              <wp:posOffset>2209165</wp:posOffset>
            </wp:positionH>
            <wp:positionV relativeFrom="paragraph">
              <wp:posOffset>173355</wp:posOffset>
            </wp:positionV>
            <wp:extent cx="2011045" cy="1001395"/>
            <wp:effectExtent l="0" t="0" r="0" b="0"/>
            <wp:wrapNone/>
            <wp:docPr id="3" name="Picture 2" descr="Microsoft Office Signatu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04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73314" w14:textId="77777777" w:rsidR="0013187E" w:rsidRPr="00D67DD7" w:rsidRDefault="0013187E" w:rsidP="0013187E">
      <w:pPr>
        <w:spacing w:before="160" w:after="0" w:line="240" w:lineRule="auto"/>
        <w:ind w:left="720" w:hanging="360"/>
        <w:rPr>
          <w:color w:val="002060"/>
        </w:rPr>
      </w:pPr>
    </w:p>
    <w:p w14:paraId="355F88B7" w14:textId="77777777" w:rsidR="0013187E" w:rsidRPr="00D67DD7" w:rsidRDefault="0013187E" w:rsidP="006E28A9">
      <w:pPr>
        <w:tabs>
          <w:tab w:val="right" w:pos="3330"/>
          <w:tab w:val="left" w:pos="7560"/>
          <w:tab w:val="right" w:leader="underscore" w:pos="13320"/>
        </w:tabs>
        <w:spacing w:before="24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2D0CB776" w14:textId="77777777" w:rsidR="0013187E" w:rsidRPr="00D67DD7" w:rsidRDefault="0013187E" w:rsidP="0013187E">
      <w:pPr>
        <w:tabs>
          <w:tab w:val="right" w:pos="3330"/>
          <w:tab w:val="left" w:pos="7560"/>
          <w:tab w:val="right" w:leader="underscore" w:pos="13320"/>
        </w:tabs>
        <w:spacing w:before="160" w:after="0" w:line="240" w:lineRule="auto"/>
        <w:ind w:left="720"/>
        <w:rPr>
          <w:color w:val="002060"/>
        </w:rPr>
      </w:pPr>
    </w:p>
    <w:p w14:paraId="5BE701AF" w14:textId="175B9CCF" w:rsidR="0013187E" w:rsidRPr="00D67DD7" w:rsidRDefault="00F64882" w:rsidP="0013187E">
      <w:pPr>
        <w:tabs>
          <w:tab w:val="right" w:pos="3330"/>
          <w:tab w:val="left" w:pos="7560"/>
          <w:tab w:val="right" w:leader="underscore" w:pos="13320"/>
        </w:tabs>
        <w:spacing w:before="160" w:after="0" w:line="240" w:lineRule="auto"/>
        <w:ind w:left="720"/>
        <w:rPr>
          <w:color w:val="002060"/>
        </w:rPr>
      </w:pPr>
      <w:r>
        <w:rPr>
          <w:noProof/>
          <w:color w:val="002060"/>
        </w:rPr>
        <w:drawing>
          <wp:anchor distT="0" distB="0" distL="114300" distR="114300" simplePos="0" relativeHeight="251658240" behindDoc="1" locked="0" layoutInCell="1" allowOverlap="1" wp14:anchorId="7DD1345B" wp14:editId="7F1658DA">
            <wp:simplePos x="0" y="0"/>
            <wp:positionH relativeFrom="column">
              <wp:posOffset>2180590</wp:posOffset>
            </wp:positionH>
            <wp:positionV relativeFrom="paragraph">
              <wp:posOffset>106680</wp:posOffset>
            </wp:positionV>
            <wp:extent cx="2011045" cy="1001395"/>
            <wp:effectExtent l="0" t="0" r="0" b="0"/>
            <wp:wrapNone/>
            <wp:docPr id="4" name="Picture 2" descr="Microsoft Office Signatu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04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86BEB" w14:textId="77777777" w:rsidR="0013187E" w:rsidRPr="00D67DD7" w:rsidRDefault="0013187E" w:rsidP="0013187E">
      <w:pPr>
        <w:tabs>
          <w:tab w:val="right" w:pos="3330"/>
          <w:tab w:val="left" w:pos="7560"/>
          <w:tab w:val="right" w:leader="underscore" w:pos="13320"/>
        </w:tabs>
        <w:spacing w:before="160" w:after="0" w:line="240" w:lineRule="auto"/>
        <w:ind w:left="720"/>
        <w:rPr>
          <w:color w:val="002060"/>
        </w:rPr>
      </w:pPr>
    </w:p>
    <w:p w14:paraId="3790EBF1" w14:textId="77777777" w:rsidR="0013187E" w:rsidRPr="00D67DD7" w:rsidRDefault="0013187E" w:rsidP="0013187E">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4DB840A9" w14:textId="77777777" w:rsidR="0013187E" w:rsidRPr="00D67DD7" w:rsidRDefault="0013187E" w:rsidP="0013187E">
      <w:pPr>
        <w:tabs>
          <w:tab w:val="right" w:pos="3330"/>
          <w:tab w:val="left" w:pos="7560"/>
        </w:tabs>
        <w:spacing w:before="160" w:after="0" w:line="240" w:lineRule="auto"/>
        <w:ind w:left="720"/>
        <w:rPr>
          <w:color w:val="002060"/>
        </w:rPr>
      </w:pPr>
      <w:r w:rsidRPr="00D67DD7">
        <w:rPr>
          <w:color w:val="002060"/>
        </w:rPr>
        <w:tab/>
      </w:r>
    </w:p>
    <w:p w14:paraId="30957181" w14:textId="77777777" w:rsidR="0013187E" w:rsidRPr="00D67DD7" w:rsidRDefault="0013187E" w:rsidP="0013187E">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70304118" w14:textId="77777777" w:rsidR="0013187E" w:rsidRDefault="0013187E" w:rsidP="0013187E">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r w:rsidR="00F72B09">
        <w:rPr>
          <w:color w:val="002060"/>
        </w:rPr>
        <w:t>Click on the signature &gt; Click on the trash icon</w:t>
      </w:r>
      <w:r w:rsidRPr="00D67DD7">
        <w:rPr>
          <w:color w:val="002060"/>
        </w:rPr>
        <w:t>.</w:t>
      </w:r>
    </w:p>
    <w:p w14:paraId="063E30C1" w14:textId="77777777" w:rsidR="0013187E" w:rsidRPr="00E532E2" w:rsidRDefault="0013187E" w:rsidP="0013187E">
      <w:pPr>
        <w:spacing w:after="0" w:line="240" w:lineRule="auto"/>
        <w:rPr>
          <w:color w:val="002060"/>
        </w:rPr>
      </w:pPr>
    </w:p>
    <w:p w14:paraId="1AE1197B" w14:textId="77777777" w:rsidR="0013187E" w:rsidRPr="00342D3E" w:rsidRDefault="0013187E" w:rsidP="0013187E">
      <w:pPr>
        <w:spacing w:before="160" w:after="0" w:line="240" w:lineRule="auto"/>
        <w:ind w:left="720" w:hanging="360"/>
        <w:jc w:val="center"/>
        <w:rPr>
          <w:b/>
          <w:color w:val="990000"/>
        </w:rPr>
      </w:pPr>
      <w:r>
        <w:rPr>
          <w:b/>
          <w:color w:val="990000"/>
        </w:rPr>
        <w:t xml:space="preserve">See the following pages for Instructions </w:t>
      </w:r>
      <w:r w:rsidR="006E28A9">
        <w:rPr>
          <w:b/>
          <w:color w:val="990000"/>
        </w:rPr>
        <w:t>for</w:t>
      </w:r>
      <w:r>
        <w:rPr>
          <w:b/>
          <w:color w:val="990000"/>
        </w:rPr>
        <w:t xml:space="preserve"> Administrators and FTOs</w:t>
      </w:r>
    </w:p>
    <w:p w14:paraId="489B5475" w14:textId="77777777" w:rsidR="0013187E" w:rsidRPr="00B17D7B" w:rsidRDefault="0013187E" w:rsidP="0013187E">
      <w:pPr>
        <w:tabs>
          <w:tab w:val="right" w:pos="14040"/>
        </w:tabs>
        <w:spacing w:before="160" w:after="0" w:line="240" w:lineRule="auto"/>
        <w:rPr>
          <w:color w:val="002060"/>
          <w:sz w:val="20"/>
          <w:szCs w:val="20"/>
        </w:rPr>
      </w:pPr>
      <w:r>
        <w:rPr>
          <w:color w:val="002060"/>
        </w:rPr>
        <w:br w:type="page"/>
      </w:r>
      <w:r w:rsidR="008153DA" w:rsidRPr="008153DA">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0A03DF01" w14:textId="77777777" w:rsidR="0013187E" w:rsidRDefault="0013187E" w:rsidP="0013187E">
      <w:pPr>
        <w:spacing w:after="0" w:line="240" w:lineRule="auto"/>
        <w:rPr>
          <w:color w:val="002060"/>
        </w:rPr>
      </w:pPr>
    </w:p>
    <w:p w14:paraId="518EDC50" w14:textId="77777777" w:rsidR="0013187E" w:rsidRPr="004B13FF" w:rsidRDefault="0013187E" w:rsidP="00886EB0">
      <w:pPr>
        <w:pStyle w:val="Heading7"/>
      </w:pPr>
      <w:bookmarkStart w:id="2" w:name="_INSTRUCTIONS_TO_ADMINISTRATORS"/>
      <w:bookmarkStart w:id="3" w:name="_Ref432778108"/>
      <w:bookmarkEnd w:id="2"/>
      <w:r w:rsidRPr="004B13FF">
        <w:t xml:space="preserve">INSTRUCTIONS </w:t>
      </w:r>
      <w:r w:rsidR="008153DA">
        <w:t>FOR</w:t>
      </w:r>
      <w:r w:rsidRPr="004B13FF">
        <w:t xml:space="preserve"> ADMINISTRATORS</w:t>
      </w:r>
      <w:bookmarkEnd w:id="3"/>
    </w:p>
    <w:p w14:paraId="70A6D6AE" w14:textId="77777777" w:rsidR="0013187E" w:rsidRPr="00E532E2" w:rsidRDefault="0013187E" w:rsidP="0013187E">
      <w:pPr>
        <w:spacing w:after="0" w:line="240" w:lineRule="auto"/>
        <w:jc w:val="center"/>
        <w:rPr>
          <w:color w:val="002060"/>
        </w:rPr>
      </w:pPr>
    </w:p>
    <w:p w14:paraId="4B86C773" w14:textId="77777777" w:rsidR="0013187E" w:rsidRPr="00E532E2" w:rsidRDefault="008153DA" w:rsidP="0013187E">
      <w:pPr>
        <w:spacing w:after="0" w:line="240" w:lineRule="auto"/>
        <w:rPr>
          <w:color w:val="002060"/>
        </w:rPr>
      </w:pPr>
      <w:r w:rsidRPr="008153DA">
        <w:rPr>
          <w:b/>
          <w:color w:val="002060"/>
        </w:rPr>
        <w:t>Volume II of the Field Training Manual consists of 18 Sections</w:t>
      </w:r>
      <w:r w:rsidR="0013187E" w:rsidRPr="00342D3E">
        <w:rPr>
          <w:b/>
          <w:color w:val="002060"/>
        </w:rPr>
        <w:t xml:space="preserve">. </w:t>
      </w:r>
      <w:r w:rsidRPr="008153DA">
        <w:rPr>
          <w:color w:val="002060"/>
        </w:rPr>
        <w:t>Each Section is provided as a separate file on the POST website. Prior to submitting your FTP Manual to POST for review, you must complete all 18 Sections and include them as part of your Manual</w:t>
      </w:r>
      <w:r w:rsidR="0013187E" w:rsidRPr="00E532E2">
        <w:rPr>
          <w:color w:val="002060"/>
        </w:rPr>
        <w:t xml:space="preserve">. </w:t>
      </w:r>
    </w:p>
    <w:p w14:paraId="0C9E5289" w14:textId="77777777" w:rsidR="0013187E" w:rsidRPr="00E532E2" w:rsidRDefault="0013187E" w:rsidP="0013187E">
      <w:pPr>
        <w:numPr>
          <w:ilvl w:val="0"/>
          <w:numId w:val="14"/>
        </w:numPr>
        <w:spacing w:before="160" w:after="0" w:line="240" w:lineRule="auto"/>
        <w:ind w:left="720"/>
        <w:rPr>
          <w:color w:val="002060"/>
        </w:rPr>
      </w:pPr>
      <w:r w:rsidRPr="00342D3E">
        <w:rPr>
          <w:b/>
          <w:i/>
          <w:color w:val="002060"/>
        </w:rPr>
        <w:t xml:space="preserve">Set up:  </w:t>
      </w:r>
      <w:r w:rsidR="008153DA" w:rsidRPr="008153DA">
        <w:rPr>
          <w:color w:val="002060"/>
        </w:rPr>
        <w:t>Keep a Master copy of each Section file for reference. Make a copy of the file to use for agency-specific entries</w:t>
      </w:r>
      <w:r w:rsidRPr="00E532E2">
        <w:rPr>
          <w:color w:val="002060"/>
        </w:rPr>
        <w:t xml:space="preserve">. </w:t>
      </w:r>
    </w:p>
    <w:p w14:paraId="30D0F763" w14:textId="77777777" w:rsidR="0013187E" w:rsidRPr="00022203" w:rsidRDefault="0013187E" w:rsidP="0013187E">
      <w:pPr>
        <w:numPr>
          <w:ilvl w:val="0"/>
          <w:numId w:val="14"/>
        </w:numPr>
        <w:spacing w:before="160" w:after="0" w:line="240" w:lineRule="auto"/>
        <w:ind w:left="720"/>
        <w:rPr>
          <w:color w:val="002060"/>
        </w:rPr>
      </w:pPr>
      <w:r w:rsidRPr="00342D3E">
        <w:rPr>
          <w:b/>
          <w:i/>
          <w:color w:val="002060"/>
        </w:rPr>
        <w:t xml:space="preserve">For each </w:t>
      </w:r>
      <w:r w:rsidR="008153DA">
        <w:rPr>
          <w:b/>
          <w:i/>
          <w:color w:val="002060"/>
        </w:rPr>
        <w:t>S</w:t>
      </w:r>
      <w:r w:rsidRPr="00342D3E">
        <w:rPr>
          <w:b/>
          <w:i/>
          <w:color w:val="002060"/>
        </w:rPr>
        <w:t>ection (1–18):</w:t>
      </w:r>
    </w:p>
    <w:p w14:paraId="5BAF4B7C" w14:textId="77777777" w:rsidR="008153DA" w:rsidRDefault="008153DA" w:rsidP="0013187E">
      <w:pPr>
        <w:numPr>
          <w:ilvl w:val="1"/>
          <w:numId w:val="14"/>
        </w:numPr>
        <w:spacing w:before="80" w:after="0" w:line="240" w:lineRule="auto"/>
        <w:ind w:left="1080"/>
        <w:rPr>
          <w:color w:val="002060"/>
        </w:rPr>
      </w:pPr>
      <w:r w:rsidRPr="008153DA">
        <w:rPr>
          <w:color w:val="002060"/>
        </w:rPr>
        <w:t>Open the applicable file and add agency name and date (M/Y) at the top of page 1. (Do NOT alter any other portions of the file, with the exclusion of Parts A and B.)</w:t>
      </w:r>
    </w:p>
    <w:p w14:paraId="6EEFA890" w14:textId="77777777" w:rsidR="0013187E" w:rsidRPr="00E532E2" w:rsidRDefault="008153DA" w:rsidP="0013187E">
      <w:pPr>
        <w:numPr>
          <w:ilvl w:val="1"/>
          <w:numId w:val="14"/>
        </w:numPr>
        <w:spacing w:before="80" w:after="0" w:line="240" w:lineRule="auto"/>
        <w:ind w:left="1080"/>
        <w:rPr>
          <w:color w:val="002060"/>
        </w:rPr>
      </w:pPr>
      <w:r w:rsidRPr="008153DA">
        <w:rPr>
          <w:color w:val="002060"/>
        </w:rPr>
        <w:t>For each subsection, complete Parts A and B</w:t>
      </w:r>
      <w:r>
        <w:rPr>
          <w:color w:val="002060"/>
        </w:rPr>
        <w:t>.</w:t>
      </w:r>
    </w:p>
    <w:p w14:paraId="7B229851" w14:textId="77777777" w:rsidR="0013187E" w:rsidRPr="00E532E2" w:rsidRDefault="0013187E" w:rsidP="0013187E">
      <w:pPr>
        <w:pStyle w:val="List-bullet2"/>
        <w:spacing w:before="40" w:after="0" w:line="240" w:lineRule="auto"/>
        <w:ind w:left="1483" w:hanging="360"/>
        <w:rPr>
          <w:color w:val="002060"/>
        </w:rPr>
      </w:pPr>
      <w:r w:rsidRPr="00DB1FE4">
        <w:rPr>
          <w:i/>
          <w:color w:val="002060"/>
        </w:rPr>
        <w:t xml:space="preserve">Part A:  </w:t>
      </w:r>
      <w:r w:rsidR="008153DA" w:rsidRPr="008153DA">
        <w:rPr>
          <w:color w:val="002060"/>
        </w:rPr>
        <w:t>Input relevant policy references from Department Policy Manual (ex. Sacramento SD Policy: Use of Force)</w:t>
      </w:r>
      <w:r w:rsidRPr="00E532E2">
        <w:rPr>
          <w:color w:val="002060"/>
        </w:rPr>
        <w:t xml:space="preserve">. </w:t>
      </w:r>
    </w:p>
    <w:p w14:paraId="793A4CF0" w14:textId="77777777" w:rsidR="0013187E" w:rsidRPr="00E532E2" w:rsidRDefault="0013187E" w:rsidP="0013187E">
      <w:pPr>
        <w:pStyle w:val="List-bullet2"/>
        <w:spacing w:after="0" w:line="240" w:lineRule="auto"/>
        <w:ind w:left="1483" w:hanging="360"/>
        <w:rPr>
          <w:color w:val="002060"/>
        </w:rPr>
      </w:pPr>
      <w:r w:rsidRPr="00DB1FE4">
        <w:rPr>
          <w:i/>
          <w:color w:val="002060"/>
        </w:rPr>
        <w:t xml:space="preserve">Part B:  </w:t>
      </w:r>
      <w:r w:rsidR="008153DA" w:rsidRPr="008153DA">
        <w:rPr>
          <w:color w:val="002060"/>
        </w:rPr>
        <w:t>Input agency training details</w:t>
      </w:r>
      <w:r w:rsidRPr="00E532E2">
        <w:rPr>
          <w:color w:val="002060"/>
        </w:rPr>
        <w:t xml:space="preserve">.  </w:t>
      </w:r>
    </w:p>
    <w:p w14:paraId="4CA69A95" w14:textId="77777777" w:rsidR="0013187E" w:rsidRPr="00342D3E" w:rsidRDefault="0013187E" w:rsidP="0013187E">
      <w:pPr>
        <w:numPr>
          <w:ilvl w:val="0"/>
          <w:numId w:val="14"/>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AC1665" w:rsidRPr="00AC1665">
        <w:rPr>
          <w:color w:val="002060"/>
        </w:rPr>
        <w:t>you are required to submit the following materials via email to POST for review and approval (do NOT send printed copies)</w:t>
      </w:r>
      <w:r w:rsidRPr="00342D3E">
        <w:rPr>
          <w:color w:val="002060"/>
        </w:rPr>
        <w:t xml:space="preserve">: </w:t>
      </w:r>
    </w:p>
    <w:p w14:paraId="2E8528A9" w14:textId="77777777" w:rsidR="0013187E" w:rsidRPr="00DB1FE4" w:rsidRDefault="00AC1665" w:rsidP="0013187E">
      <w:pPr>
        <w:numPr>
          <w:ilvl w:val="2"/>
          <w:numId w:val="32"/>
        </w:numPr>
        <w:tabs>
          <w:tab w:val="clear" w:pos="2160"/>
          <w:tab w:val="num" w:pos="1530"/>
        </w:tabs>
        <w:spacing w:before="80" w:after="0" w:line="240" w:lineRule="auto"/>
        <w:ind w:left="1530" w:hanging="450"/>
        <w:rPr>
          <w:color w:val="002060"/>
        </w:rPr>
      </w:pPr>
      <w:r w:rsidRPr="00AC1665">
        <w:rPr>
          <w:b/>
          <w:color w:val="002060"/>
        </w:rPr>
        <w:t>Volume I and Volume II (Sections 1-18)</w:t>
      </w:r>
    </w:p>
    <w:p w14:paraId="4575AFC4" w14:textId="77777777" w:rsidR="0013187E" w:rsidRPr="00342D3E" w:rsidRDefault="00776B0E" w:rsidP="0013187E">
      <w:pPr>
        <w:numPr>
          <w:ilvl w:val="2"/>
          <w:numId w:val="32"/>
        </w:numPr>
        <w:tabs>
          <w:tab w:val="clear" w:pos="2160"/>
          <w:tab w:val="num" w:pos="1530"/>
        </w:tabs>
        <w:spacing w:before="80" w:after="0" w:line="240" w:lineRule="auto"/>
        <w:ind w:left="1530" w:hanging="450"/>
        <w:rPr>
          <w:color w:val="002060"/>
        </w:rPr>
      </w:pPr>
      <w:hyperlink r:id="rId16" w:history="1">
        <w:r w:rsidR="00AC1665" w:rsidRPr="00AC1665">
          <w:rPr>
            <w:rStyle w:val="Hyperlink"/>
            <w:b/>
          </w:rPr>
          <w:t>POST 2-229</w:t>
        </w:r>
      </w:hyperlink>
      <w:r w:rsidR="00AC1665" w:rsidRPr="00AC1665">
        <w:rPr>
          <w:b/>
          <w:color w:val="002060"/>
        </w:rPr>
        <w:t xml:space="preserve"> Form (scanned copy of signed original</w:t>
      </w:r>
      <w:r w:rsidR="00AC1665">
        <w:rPr>
          <w:b/>
          <w:color w:val="002060"/>
        </w:rPr>
        <w:t>)</w:t>
      </w:r>
    </w:p>
    <w:p w14:paraId="4EE4B9E9" w14:textId="77777777" w:rsidR="0013187E" w:rsidRPr="00DB1FE4" w:rsidRDefault="00AC1665" w:rsidP="0013187E">
      <w:pPr>
        <w:numPr>
          <w:ilvl w:val="2"/>
          <w:numId w:val="32"/>
        </w:numPr>
        <w:tabs>
          <w:tab w:val="clear" w:pos="2160"/>
          <w:tab w:val="num" w:pos="1530"/>
        </w:tabs>
        <w:spacing w:before="80" w:after="0" w:line="240" w:lineRule="auto"/>
        <w:ind w:left="1530" w:hanging="450"/>
        <w:rPr>
          <w:color w:val="002060"/>
        </w:rPr>
      </w:pPr>
      <w:r w:rsidRPr="00AC1665">
        <w:rPr>
          <w:b/>
          <w:bCs/>
          <w:color w:val="002060"/>
        </w:rPr>
        <w:t>Department Policy Manual</w:t>
      </w:r>
    </w:p>
    <w:p w14:paraId="37BCF2F7" w14:textId="77777777" w:rsidR="0013187E" w:rsidRPr="00E532E2" w:rsidRDefault="00A64BAA" w:rsidP="0013187E">
      <w:pPr>
        <w:numPr>
          <w:ilvl w:val="0"/>
          <w:numId w:val="14"/>
        </w:numPr>
        <w:spacing w:before="160" w:after="0" w:line="240" w:lineRule="auto"/>
        <w:ind w:left="720"/>
        <w:rPr>
          <w:color w:val="002060"/>
        </w:rPr>
      </w:pPr>
      <w:r w:rsidRPr="00A64BAA">
        <w:rPr>
          <w:color w:val="002060"/>
        </w:rPr>
        <w:t>Mail your POST 2-229 Form to</w:t>
      </w:r>
      <w:r w:rsidR="0013187E" w:rsidRPr="00E532E2">
        <w:rPr>
          <w:color w:val="002060"/>
        </w:rPr>
        <w:t xml:space="preserve">:  </w:t>
      </w:r>
    </w:p>
    <w:p w14:paraId="66C1C6F8" w14:textId="77777777" w:rsidR="0013187E" w:rsidRDefault="0013187E" w:rsidP="0013187E">
      <w:pPr>
        <w:spacing w:after="0" w:line="240" w:lineRule="auto"/>
        <w:ind w:left="1080"/>
        <w:rPr>
          <w:b/>
          <w:color w:val="002060"/>
        </w:rPr>
      </w:pPr>
      <w:r w:rsidRPr="00DB1FE4">
        <w:rPr>
          <w:b/>
          <w:color w:val="002060"/>
        </w:rPr>
        <w:t>Commission on POST</w:t>
      </w:r>
    </w:p>
    <w:p w14:paraId="32FAFEBF" w14:textId="77777777" w:rsidR="00A64BAA" w:rsidRPr="00942265" w:rsidRDefault="00A64BAA" w:rsidP="0013187E">
      <w:pPr>
        <w:spacing w:after="0" w:line="240" w:lineRule="auto"/>
        <w:ind w:left="1080"/>
        <w:rPr>
          <w:b/>
          <w:i/>
          <w:iCs/>
          <w:color w:val="002060"/>
        </w:rPr>
      </w:pPr>
      <w:r w:rsidRPr="00942265">
        <w:rPr>
          <w:b/>
          <w:i/>
          <w:iCs/>
          <w:color w:val="002060"/>
        </w:rPr>
        <w:t>Field Training</w:t>
      </w:r>
    </w:p>
    <w:p w14:paraId="620BB961" w14:textId="77777777" w:rsidR="0013187E" w:rsidRPr="00DB1FE4" w:rsidRDefault="0013187E" w:rsidP="0013187E">
      <w:pPr>
        <w:spacing w:after="0" w:line="240" w:lineRule="auto"/>
        <w:ind w:left="1080"/>
        <w:rPr>
          <w:b/>
          <w:color w:val="002060"/>
        </w:rPr>
      </w:pPr>
      <w:r w:rsidRPr="00DB1FE4">
        <w:rPr>
          <w:b/>
          <w:color w:val="002060"/>
        </w:rPr>
        <w:t>860 Stillwater Road, Suite 100</w:t>
      </w:r>
    </w:p>
    <w:p w14:paraId="76D3AFD4" w14:textId="77777777" w:rsidR="0013187E" w:rsidRPr="00A64BAA" w:rsidRDefault="0013187E" w:rsidP="00A64BAA">
      <w:pPr>
        <w:spacing w:after="0" w:line="240" w:lineRule="auto"/>
        <w:ind w:left="1080"/>
        <w:rPr>
          <w:b/>
          <w:color w:val="002060"/>
        </w:rPr>
      </w:pPr>
      <w:r w:rsidRPr="00DB1FE4">
        <w:rPr>
          <w:b/>
          <w:color w:val="002060"/>
        </w:rPr>
        <w:t>West Sacramento, CA 95605</w:t>
      </w:r>
    </w:p>
    <w:p w14:paraId="320D3FF1" w14:textId="77777777" w:rsidR="0013187E" w:rsidRPr="00342D3E" w:rsidRDefault="0013187E" w:rsidP="0013187E">
      <w:pPr>
        <w:spacing w:before="160" w:after="0" w:line="240" w:lineRule="auto"/>
        <w:ind w:left="720" w:hanging="360"/>
        <w:jc w:val="center"/>
        <w:rPr>
          <w:b/>
          <w:color w:val="990000"/>
        </w:rPr>
      </w:pPr>
      <w:r w:rsidRPr="00342D3E">
        <w:rPr>
          <w:b/>
          <w:color w:val="990000"/>
        </w:rPr>
        <w:t xml:space="preserve">See next page for Instructions </w:t>
      </w:r>
      <w:r w:rsidR="00DF3ECE">
        <w:rPr>
          <w:b/>
          <w:color w:val="990000"/>
        </w:rPr>
        <w:t>for</w:t>
      </w:r>
      <w:r w:rsidRPr="00342D3E">
        <w:rPr>
          <w:b/>
          <w:color w:val="990000"/>
        </w:rPr>
        <w:t xml:space="preserve"> Field Training Officers</w:t>
      </w:r>
    </w:p>
    <w:p w14:paraId="415AD7FE" w14:textId="77777777" w:rsidR="0013187E" w:rsidRPr="00B17D7B" w:rsidRDefault="0013187E" w:rsidP="0013187E">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4675A1" w:rsidRPr="008153DA">
        <w:rPr>
          <w:b/>
          <w:color w:val="002060"/>
          <w:sz w:val="24"/>
          <w:szCs w:val="24"/>
        </w:rPr>
        <w:t xml:space="preserve">How to Complete Volume II </w:t>
      </w:r>
      <w:r w:rsidRPr="00022203">
        <w:rPr>
          <w:b/>
          <w:color w:val="002060"/>
          <w:sz w:val="24"/>
          <w:szCs w:val="24"/>
        </w:rPr>
        <w:t>(Sections 1–18)</w:t>
      </w:r>
      <w:r w:rsidRPr="00E30FFC">
        <w:rPr>
          <w:b/>
          <w:color w:val="990000"/>
        </w:rPr>
        <w:tab/>
      </w:r>
    </w:p>
    <w:p w14:paraId="551D0423" w14:textId="77777777" w:rsidR="0013187E" w:rsidRDefault="0013187E" w:rsidP="0013187E">
      <w:pPr>
        <w:spacing w:after="0" w:line="240" w:lineRule="auto"/>
        <w:rPr>
          <w:color w:val="002060"/>
        </w:rPr>
      </w:pPr>
    </w:p>
    <w:p w14:paraId="55349CE3" w14:textId="77777777" w:rsidR="0013187E" w:rsidRPr="004B13FF" w:rsidRDefault="0013187E" w:rsidP="00886EB0">
      <w:pPr>
        <w:pStyle w:val="Heading7"/>
      </w:pPr>
      <w:bookmarkStart w:id="4" w:name="_INSTRUCTIONS_TO_FIELD"/>
      <w:bookmarkEnd w:id="4"/>
      <w:r w:rsidRPr="004B13FF">
        <w:t xml:space="preserve">INSTRUCTIONS </w:t>
      </w:r>
      <w:r w:rsidR="004675A1">
        <w:t>FOR</w:t>
      </w:r>
      <w:r w:rsidRPr="004B13FF">
        <w:t xml:space="preserve"> FIELD TRAINING OFFICERS (FTOs)</w:t>
      </w:r>
    </w:p>
    <w:p w14:paraId="5E739910" w14:textId="77777777" w:rsidR="0013187E" w:rsidRPr="00E532E2" w:rsidRDefault="0013187E" w:rsidP="0013187E">
      <w:pPr>
        <w:spacing w:after="0" w:line="240" w:lineRule="auto"/>
        <w:jc w:val="center"/>
        <w:rPr>
          <w:color w:val="002060"/>
        </w:rPr>
      </w:pPr>
    </w:p>
    <w:p w14:paraId="13C3EA89" w14:textId="77777777" w:rsidR="0013187E" w:rsidRPr="00022203" w:rsidRDefault="004675A1" w:rsidP="004675A1">
      <w:pPr>
        <w:spacing w:after="0" w:line="240" w:lineRule="auto"/>
        <w:rPr>
          <w:color w:val="002060"/>
        </w:rPr>
      </w:pPr>
      <w:r w:rsidRPr="004675A1">
        <w:rPr>
          <w:b/>
          <w:color w:val="002060"/>
        </w:rPr>
        <w:t>Volume II of the Field Training Manual consists of 18 Sections</w:t>
      </w:r>
      <w:r w:rsidR="0013187E" w:rsidRPr="00022203">
        <w:rPr>
          <w:b/>
          <w:color w:val="002060"/>
        </w:rPr>
        <w:t xml:space="preserve">5. </w:t>
      </w:r>
      <w:r w:rsidRPr="004675A1">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13187E" w:rsidRPr="00022203">
        <w:rPr>
          <w:color w:val="002060"/>
        </w:rPr>
        <w:t>.</w:t>
      </w:r>
    </w:p>
    <w:p w14:paraId="5E093693" w14:textId="77777777" w:rsidR="0013187E" w:rsidRPr="00022203" w:rsidRDefault="0013187E" w:rsidP="0013187E">
      <w:pPr>
        <w:numPr>
          <w:ilvl w:val="0"/>
          <w:numId w:val="42"/>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227F9712" w14:textId="77777777" w:rsidR="0013187E" w:rsidRPr="00022203" w:rsidRDefault="0013187E" w:rsidP="0013187E">
      <w:pPr>
        <w:numPr>
          <w:ilvl w:val="0"/>
          <w:numId w:val="42"/>
        </w:numPr>
        <w:spacing w:before="160" w:after="0" w:line="240" w:lineRule="auto"/>
        <w:ind w:left="720"/>
        <w:rPr>
          <w:color w:val="002060"/>
        </w:rPr>
      </w:pPr>
      <w:r w:rsidRPr="00022203">
        <w:rPr>
          <w:b/>
          <w:i/>
          <w:color w:val="002060"/>
        </w:rPr>
        <w:t>Tracking your training sessions:</w:t>
      </w:r>
    </w:p>
    <w:p w14:paraId="13D35613" w14:textId="77777777" w:rsidR="00863187" w:rsidRPr="00491A49" w:rsidRDefault="00863187" w:rsidP="00863187">
      <w:pPr>
        <w:numPr>
          <w:ilvl w:val="1"/>
          <w:numId w:val="14"/>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2D99C3C9" w14:textId="77777777" w:rsidR="0013187E" w:rsidRPr="00022203" w:rsidRDefault="0013187E" w:rsidP="0013187E">
      <w:pPr>
        <w:numPr>
          <w:ilvl w:val="1"/>
          <w:numId w:val="14"/>
        </w:numPr>
        <w:spacing w:before="80" w:after="0" w:line="240" w:lineRule="auto"/>
        <w:ind w:left="1080"/>
        <w:rPr>
          <w:color w:val="002060"/>
        </w:rPr>
      </w:pPr>
      <w:r w:rsidRPr="00022203">
        <w:rPr>
          <w:color w:val="002060"/>
        </w:rPr>
        <w:t>Enter any note-worthy comments related to the trainee’s performance.</w:t>
      </w:r>
    </w:p>
    <w:p w14:paraId="7EF8C84A" w14:textId="77777777" w:rsidR="0013187E" w:rsidRPr="00022203" w:rsidRDefault="0013187E" w:rsidP="0013187E">
      <w:pPr>
        <w:numPr>
          <w:ilvl w:val="0"/>
          <w:numId w:val="42"/>
        </w:numPr>
        <w:spacing w:before="160" w:after="0" w:line="240" w:lineRule="auto"/>
        <w:ind w:left="720"/>
        <w:rPr>
          <w:color w:val="002060"/>
        </w:rPr>
      </w:pPr>
      <w:r w:rsidRPr="00022203">
        <w:rPr>
          <w:b/>
          <w:i/>
          <w:color w:val="002060"/>
        </w:rPr>
        <w:t>If trainee requires remedial training:</w:t>
      </w:r>
    </w:p>
    <w:p w14:paraId="2928A9A8" w14:textId="77777777" w:rsidR="0013187E" w:rsidRPr="00022203" w:rsidRDefault="0013187E" w:rsidP="0013187E">
      <w:pPr>
        <w:numPr>
          <w:ilvl w:val="1"/>
          <w:numId w:val="14"/>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180165BB" w14:textId="77777777" w:rsidR="0013187E" w:rsidRPr="004B13FF" w:rsidRDefault="0013187E" w:rsidP="0013187E">
      <w:pPr>
        <w:numPr>
          <w:ilvl w:val="1"/>
          <w:numId w:val="14"/>
        </w:numPr>
        <w:spacing w:before="80" w:after="0" w:line="240" w:lineRule="auto"/>
        <w:ind w:left="1080"/>
        <w:rPr>
          <w:color w:val="002060"/>
        </w:rPr>
      </w:pPr>
      <w:r w:rsidRPr="00022203">
        <w:rPr>
          <w:color w:val="002060"/>
        </w:rPr>
        <w:t xml:space="preserve">Enter any additional note-worthy comments related to the trainee’s performance. </w:t>
      </w:r>
    </w:p>
    <w:p w14:paraId="08A8664B" w14:textId="77777777" w:rsidR="0013187E" w:rsidRPr="004B13FF" w:rsidRDefault="0013187E" w:rsidP="0013187E">
      <w:pPr>
        <w:numPr>
          <w:ilvl w:val="0"/>
          <w:numId w:val="42"/>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Trainee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0E17FF">
        <w:rPr>
          <w:color w:val="002060"/>
        </w:rPr>
        <w:t>t</w:t>
      </w:r>
      <w:r w:rsidRPr="004B13FF">
        <w:rPr>
          <w:color w:val="002060"/>
        </w:rPr>
        <w:t xml:space="preserve">rainee has completed this portion of the Field Training Program. </w:t>
      </w:r>
    </w:p>
    <w:p w14:paraId="3F68F6EE" w14:textId="77777777" w:rsidR="0013187E" w:rsidRPr="00022203" w:rsidRDefault="0013187E" w:rsidP="00886EB0">
      <w:pPr>
        <w:spacing w:after="0" w:line="240" w:lineRule="auto"/>
        <w:rPr>
          <w:color w:val="002060"/>
        </w:rPr>
      </w:pPr>
    </w:p>
    <w:p w14:paraId="38D5DE54" w14:textId="77777777" w:rsidR="0013187E" w:rsidRPr="00022203" w:rsidRDefault="0013187E" w:rsidP="0013187E">
      <w:pPr>
        <w:spacing w:after="0" w:line="240" w:lineRule="auto"/>
        <w:rPr>
          <w:color w:val="002060"/>
        </w:rPr>
      </w:pPr>
    </w:p>
    <w:p w14:paraId="7FBF1C7F" w14:textId="77777777" w:rsidR="0013187E" w:rsidRPr="004E7D73" w:rsidRDefault="0013187E" w:rsidP="0013187E">
      <w:pPr>
        <w:pStyle w:val="endsection"/>
        <w:jc w:val="center"/>
      </w:pPr>
      <w:r w:rsidRPr="001E3B60">
        <w:rPr>
          <w:b/>
          <w:color w:val="002060"/>
          <w:sz w:val="17"/>
          <w:szCs w:val="17"/>
        </w:rPr>
        <w:t>End Sec</w:t>
      </w:r>
      <w:r>
        <w:rPr>
          <w:b/>
          <w:color w:val="002060"/>
          <w:sz w:val="17"/>
          <w:szCs w:val="17"/>
        </w:rPr>
        <w:t>tion</w:t>
      </w:r>
    </w:p>
    <w:sectPr w:rsidR="0013187E" w:rsidRPr="004E7D73" w:rsidSect="0013187E">
      <w:headerReference w:type="default" r:id="rId17"/>
      <w:footerReference w:type="default" r:id="rId18"/>
      <w:headerReference w:type="first" r:id="rId19"/>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DBCA" w14:textId="77777777" w:rsidR="001E5AF4" w:rsidRDefault="001E5AF4" w:rsidP="0013187E">
      <w:pPr>
        <w:spacing w:after="0" w:line="240" w:lineRule="auto"/>
      </w:pPr>
      <w:r>
        <w:separator/>
      </w:r>
    </w:p>
  </w:endnote>
  <w:endnote w:type="continuationSeparator" w:id="0">
    <w:p w14:paraId="02EE5635" w14:textId="77777777" w:rsidR="001E5AF4" w:rsidRDefault="001E5AF4" w:rsidP="0013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2A87" w14:textId="77777777" w:rsidR="0013187E" w:rsidRPr="00074273" w:rsidRDefault="0013187E" w:rsidP="0013187E">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000E229D"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000E229D"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000E229D"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FF4E" w14:textId="77777777" w:rsidR="0013187E" w:rsidRPr="000917AB" w:rsidRDefault="0013187E" w:rsidP="0013187E">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000E229D" w:rsidRPr="000917AB">
      <w:rPr>
        <w:b/>
        <w:color w:val="002060"/>
        <w:sz w:val="20"/>
        <w:szCs w:val="20"/>
      </w:rPr>
      <w:fldChar w:fldCharType="begin"/>
    </w:r>
    <w:r w:rsidRPr="000917AB">
      <w:rPr>
        <w:b/>
        <w:color w:val="002060"/>
        <w:sz w:val="20"/>
        <w:szCs w:val="20"/>
      </w:rPr>
      <w:instrText xml:space="preserve"> PAGE </w:instrText>
    </w:r>
    <w:r w:rsidR="000E229D" w:rsidRPr="000917AB">
      <w:rPr>
        <w:b/>
        <w:color w:val="002060"/>
        <w:sz w:val="20"/>
        <w:szCs w:val="20"/>
      </w:rPr>
      <w:fldChar w:fldCharType="separate"/>
    </w:r>
    <w:r w:rsidR="005C57F4">
      <w:rPr>
        <w:b/>
        <w:noProof/>
        <w:color w:val="002060"/>
        <w:sz w:val="20"/>
        <w:szCs w:val="20"/>
      </w:rPr>
      <w:t>11</w:t>
    </w:r>
    <w:r w:rsidR="000E229D" w:rsidRPr="000917AB">
      <w:rPr>
        <w:b/>
        <w:color w:val="002060"/>
        <w:sz w:val="20"/>
        <w:szCs w:val="20"/>
      </w:rPr>
      <w:fldChar w:fldCharType="end"/>
    </w:r>
    <w:r w:rsidRPr="000917AB">
      <w:rPr>
        <w:color w:val="002060"/>
        <w:sz w:val="20"/>
        <w:szCs w:val="20"/>
      </w:rPr>
      <w:t xml:space="preserve"> of </w:t>
    </w:r>
    <w:r w:rsidR="000E229D" w:rsidRPr="000917AB">
      <w:rPr>
        <w:b/>
        <w:color w:val="002060"/>
        <w:sz w:val="20"/>
        <w:szCs w:val="20"/>
      </w:rPr>
      <w:fldChar w:fldCharType="begin"/>
    </w:r>
    <w:r w:rsidRPr="000917AB">
      <w:rPr>
        <w:b/>
        <w:color w:val="002060"/>
        <w:sz w:val="20"/>
        <w:szCs w:val="20"/>
      </w:rPr>
      <w:instrText xml:space="preserve"> NUMPAGES  </w:instrText>
    </w:r>
    <w:r w:rsidR="000E229D" w:rsidRPr="000917AB">
      <w:rPr>
        <w:b/>
        <w:color w:val="002060"/>
        <w:sz w:val="20"/>
        <w:szCs w:val="20"/>
      </w:rPr>
      <w:fldChar w:fldCharType="separate"/>
    </w:r>
    <w:r w:rsidR="005C57F4">
      <w:rPr>
        <w:b/>
        <w:noProof/>
        <w:color w:val="002060"/>
        <w:sz w:val="20"/>
        <w:szCs w:val="20"/>
      </w:rPr>
      <w:t>14</w:t>
    </w:r>
    <w:r w:rsidR="000E229D"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4311" w14:textId="77777777" w:rsidR="0013187E" w:rsidRPr="00EF6F48" w:rsidRDefault="0013187E" w:rsidP="0013187E">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000E229D" w:rsidRPr="0054696D">
      <w:rPr>
        <w:b/>
        <w:sz w:val="20"/>
        <w:szCs w:val="20"/>
      </w:rPr>
      <w:fldChar w:fldCharType="begin"/>
    </w:r>
    <w:r w:rsidRPr="0054696D">
      <w:rPr>
        <w:b/>
        <w:sz w:val="20"/>
        <w:szCs w:val="20"/>
      </w:rPr>
      <w:instrText xml:space="preserve"> PAGE </w:instrText>
    </w:r>
    <w:r w:rsidR="000E229D" w:rsidRPr="0054696D">
      <w:rPr>
        <w:b/>
        <w:sz w:val="20"/>
        <w:szCs w:val="20"/>
      </w:rPr>
      <w:fldChar w:fldCharType="separate"/>
    </w:r>
    <w:r w:rsidR="002F33BE">
      <w:rPr>
        <w:b/>
        <w:noProof/>
        <w:sz w:val="20"/>
        <w:szCs w:val="20"/>
      </w:rPr>
      <w:t>1</w:t>
    </w:r>
    <w:r w:rsidR="000E229D" w:rsidRPr="0054696D">
      <w:rPr>
        <w:b/>
        <w:sz w:val="20"/>
        <w:szCs w:val="20"/>
      </w:rPr>
      <w:fldChar w:fldCharType="end"/>
    </w:r>
    <w:r w:rsidRPr="0054696D">
      <w:rPr>
        <w:sz w:val="20"/>
        <w:szCs w:val="20"/>
      </w:rPr>
      <w:t xml:space="preserve"> of </w:t>
    </w:r>
    <w:r w:rsidR="000E229D" w:rsidRPr="0054696D">
      <w:rPr>
        <w:b/>
        <w:sz w:val="20"/>
        <w:szCs w:val="20"/>
      </w:rPr>
      <w:fldChar w:fldCharType="begin"/>
    </w:r>
    <w:r w:rsidRPr="0054696D">
      <w:rPr>
        <w:b/>
        <w:sz w:val="20"/>
        <w:szCs w:val="20"/>
      </w:rPr>
      <w:instrText xml:space="preserve"> NUMPAGES  </w:instrText>
    </w:r>
    <w:r w:rsidR="000E229D" w:rsidRPr="0054696D">
      <w:rPr>
        <w:b/>
        <w:sz w:val="20"/>
        <w:szCs w:val="20"/>
      </w:rPr>
      <w:fldChar w:fldCharType="separate"/>
    </w:r>
    <w:r w:rsidR="002F33BE">
      <w:rPr>
        <w:b/>
        <w:noProof/>
        <w:sz w:val="20"/>
        <w:szCs w:val="20"/>
      </w:rPr>
      <w:t>12</w:t>
    </w:r>
    <w:r w:rsidR="000E229D"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F554" w14:textId="77777777" w:rsidR="00886EB0" w:rsidRPr="00EF6F48" w:rsidRDefault="00886EB0" w:rsidP="0013187E">
    <w:pPr>
      <w:pStyle w:val="Footer"/>
      <w:tabs>
        <w:tab w:val="clear" w:pos="4680"/>
        <w:tab w:val="clear" w:pos="9360"/>
        <w:tab w:val="right" w:pos="14040"/>
      </w:tabs>
      <w:rPr>
        <w:sz w:val="20"/>
        <w:szCs w:val="20"/>
      </w:rPr>
    </w:pPr>
    <w:proofErr w:type="gramStart"/>
    <w:r>
      <w:rPr>
        <w:sz w:val="20"/>
        <w:szCs w:val="20"/>
      </w:rPr>
      <w:t>5.2  Officer</w:t>
    </w:r>
    <w:proofErr w:type="gramEnd"/>
    <w:r>
      <w:rPr>
        <w:sz w:val="20"/>
        <w:szCs w:val="20"/>
      </w:rPr>
      <w:t xml:space="preserve"> Safety Procedures</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2F33BE">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2F33BE">
      <w:rPr>
        <w:b/>
        <w:noProof/>
        <w:sz w:val="20"/>
        <w:szCs w:val="20"/>
      </w:rPr>
      <w:t>12</w:t>
    </w:r>
    <w:r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537D" w14:textId="77777777" w:rsidR="0013187E" w:rsidRPr="000917AB" w:rsidRDefault="0013187E" w:rsidP="0013187E">
    <w:pPr>
      <w:tabs>
        <w:tab w:val="right" w:pos="13950"/>
      </w:tabs>
      <w:spacing w:after="0" w:line="240" w:lineRule="auto"/>
      <w:rPr>
        <w:color w:val="002060"/>
        <w:sz w:val="20"/>
        <w:szCs w:val="20"/>
      </w:rPr>
    </w:pPr>
    <w:proofErr w:type="gramStart"/>
    <w:r>
      <w:rPr>
        <w:sz w:val="20"/>
        <w:szCs w:val="20"/>
      </w:rPr>
      <w:t>5.2  Officer</w:t>
    </w:r>
    <w:proofErr w:type="gramEnd"/>
    <w:r>
      <w:rPr>
        <w:sz w:val="20"/>
        <w:szCs w:val="20"/>
      </w:rPr>
      <w:t xml:space="preserve"> Safety Procedures</w:t>
    </w:r>
    <w:r>
      <w:rPr>
        <w:color w:val="002060"/>
        <w:sz w:val="20"/>
        <w:szCs w:val="20"/>
      </w:rPr>
      <w:tab/>
    </w:r>
    <w:r w:rsidRPr="000917AB">
      <w:rPr>
        <w:color w:val="002060"/>
        <w:sz w:val="20"/>
        <w:szCs w:val="20"/>
      </w:rPr>
      <w:t xml:space="preserve">Page </w:t>
    </w:r>
    <w:r w:rsidR="000E229D" w:rsidRPr="000917AB">
      <w:rPr>
        <w:b/>
        <w:color w:val="002060"/>
        <w:sz w:val="20"/>
        <w:szCs w:val="20"/>
      </w:rPr>
      <w:fldChar w:fldCharType="begin"/>
    </w:r>
    <w:r w:rsidRPr="000917AB">
      <w:rPr>
        <w:b/>
        <w:color w:val="002060"/>
        <w:sz w:val="20"/>
        <w:szCs w:val="20"/>
      </w:rPr>
      <w:instrText xml:space="preserve"> PAGE </w:instrText>
    </w:r>
    <w:r w:rsidR="000E229D" w:rsidRPr="000917AB">
      <w:rPr>
        <w:b/>
        <w:color w:val="002060"/>
        <w:sz w:val="20"/>
        <w:szCs w:val="20"/>
      </w:rPr>
      <w:fldChar w:fldCharType="separate"/>
    </w:r>
    <w:r w:rsidR="002F33BE">
      <w:rPr>
        <w:b/>
        <w:noProof/>
        <w:color w:val="002060"/>
        <w:sz w:val="20"/>
        <w:szCs w:val="20"/>
      </w:rPr>
      <w:t>12</w:t>
    </w:r>
    <w:r w:rsidR="000E229D" w:rsidRPr="000917AB">
      <w:rPr>
        <w:b/>
        <w:color w:val="002060"/>
        <w:sz w:val="20"/>
        <w:szCs w:val="20"/>
      </w:rPr>
      <w:fldChar w:fldCharType="end"/>
    </w:r>
    <w:r w:rsidRPr="000917AB">
      <w:rPr>
        <w:color w:val="002060"/>
        <w:sz w:val="20"/>
        <w:szCs w:val="20"/>
      </w:rPr>
      <w:t xml:space="preserve"> of </w:t>
    </w:r>
    <w:r w:rsidR="000E229D" w:rsidRPr="000917AB">
      <w:rPr>
        <w:b/>
        <w:color w:val="002060"/>
        <w:sz w:val="20"/>
        <w:szCs w:val="20"/>
      </w:rPr>
      <w:fldChar w:fldCharType="begin"/>
    </w:r>
    <w:r w:rsidRPr="000917AB">
      <w:rPr>
        <w:b/>
        <w:color w:val="002060"/>
        <w:sz w:val="20"/>
        <w:szCs w:val="20"/>
      </w:rPr>
      <w:instrText xml:space="preserve"> NUMPAGES  </w:instrText>
    </w:r>
    <w:r w:rsidR="000E229D" w:rsidRPr="000917AB">
      <w:rPr>
        <w:b/>
        <w:color w:val="002060"/>
        <w:sz w:val="20"/>
        <w:szCs w:val="20"/>
      </w:rPr>
      <w:fldChar w:fldCharType="separate"/>
    </w:r>
    <w:r w:rsidR="002F33BE">
      <w:rPr>
        <w:b/>
        <w:noProof/>
        <w:color w:val="002060"/>
        <w:sz w:val="20"/>
        <w:szCs w:val="20"/>
      </w:rPr>
      <w:t>12</w:t>
    </w:r>
    <w:r w:rsidR="000E229D"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7401" w14:textId="77777777" w:rsidR="001E5AF4" w:rsidRDefault="001E5AF4" w:rsidP="0013187E">
      <w:pPr>
        <w:spacing w:after="0" w:line="240" w:lineRule="auto"/>
      </w:pPr>
      <w:r>
        <w:separator/>
      </w:r>
    </w:p>
  </w:footnote>
  <w:footnote w:type="continuationSeparator" w:id="0">
    <w:p w14:paraId="734FA951" w14:textId="77777777" w:rsidR="001E5AF4" w:rsidRDefault="001E5AF4" w:rsidP="0013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798B" w14:textId="77777777" w:rsidR="0013187E" w:rsidRPr="008F0A0C" w:rsidRDefault="0013187E" w:rsidP="0013187E">
    <w:pPr>
      <w:pStyle w:val="Header"/>
      <w:rPr>
        <w:color w:val="000000"/>
        <w:sz w:val="20"/>
        <w:szCs w:val="20"/>
      </w:rPr>
    </w:pPr>
    <w:r>
      <w:t xml:space="preserve">agency: </w:t>
    </w:r>
    <w:r w:rsidRPr="008F0A0C">
      <w:rPr>
        <w:color w:val="000000"/>
      </w:rPr>
      <w:t>XXX</w:t>
    </w:r>
  </w:p>
  <w:p w14:paraId="1E6EBB55" w14:textId="77777777" w:rsidR="0013187E" w:rsidRPr="009C0020" w:rsidRDefault="0013187E" w:rsidP="0013187E">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19157AA2" w14:textId="77777777" w:rsidR="0013187E" w:rsidRPr="009C0020" w:rsidRDefault="0013187E" w:rsidP="00131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805C" w14:textId="77777777" w:rsidR="00886EB0" w:rsidRPr="00D32CF9" w:rsidRDefault="00886EB0" w:rsidP="00886EB0">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644" w14:textId="77777777" w:rsidR="00886EB0" w:rsidRDefault="00886EB0" w:rsidP="00886EB0">
    <w:pPr>
      <w:pStyle w:val="Header"/>
      <w:tabs>
        <w:tab w:val="clear" w:pos="10440"/>
        <w:tab w:val="right" w:pos="14040"/>
      </w:tabs>
      <w:rPr>
        <w:i/>
      </w:rPr>
    </w:pPr>
    <w:r w:rsidRPr="005602A2">
      <w:t xml:space="preserve">Field Training Program </w:t>
    </w:r>
    <w:r w:rsidR="00A447E0" w:rsidRPr="00A447E0">
      <w:t>Manual</w:t>
    </w:r>
    <w:r w:rsidRPr="005602A2">
      <w:t xml:space="preserve"> – Volume 2</w:t>
    </w:r>
    <w:r>
      <w:tab/>
    </w:r>
    <w:r w:rsidRPr="00045ED4">
      <w:t xml:space="preserve"> </w:t>
    </w:r>
    <w:r w:rsidRPr="00034897">
      <w:rPr>
        <w:i/>
      </w:rPr>
      <w:t>Part 5.   POST Field Training Model</w:t>
    </w:r>
  </w:p>
  <w:p w14:paraId="6846B607" w14:textId="77777777" w:rsidR="00886EB0" w:rsidRPr="00D32CF9" w:rsidRDefault="00886EB0" w:rsidP="00886EB0">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2378" w14:textId="77777777" w:rsidR="0013187E" w:rsidRDefault="0013187E" w:rsidP="0013187E">
    <w:pPr>
      <w:pStyle w:val="Header"/>
      <w:tabs>
        <w:tab w:val="clear" w:pos="10440"/>
        <w:tab w:val="right" w:pos="14040"/>
      </w:tabs>
      <w:rPr>
        <w:i/>
      </w:rPr>
    </w:pPr>
    <w:r w:rsidRPr="005602A2">
      <w:t xml:space="preserve">Field Training Program </w:t>
    </w:r>
    <w:r w:rsidR="00A447E0" w:rsidRPr="00A447E0">
      <w:t>Manual</w:t>
    </w:r>
    <w:r w:rsidRPr="005602A2">
      <w:t xml:space="preserve"> – Volume 2</w:t>
    </w:r>
    <w:r>
      <w:tab/>
    </w:r>
    <w:r w:rsidRPr="00045ED4">
      <w:t xml:space="preserve"> </w:t>
    </w:r>
    <w:r w:rsidRPr="00034897">
      <w:rPr>
        <w:i/>
      </w:rPr>
      <w:t>Part 5.   POST Field Training Model</w:t>
    </w:r>
  </w:p>
  <w:p w14:paraId="7A3386BC" w14:textId="77777777" w:rsidR="0013187E" w:rsidRPr="00D8780E" w:rsidRDefault="0013187E" w:rsidP="0013187E">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820F" w14:textId="77777777" w:rsidR="0013187E" w:rsidRDefault="0013187E" w:rsidP="0013187E">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04E53F5C" w14:textId="77777777" w:rsidR="0013187E" w:rsidRPr="00D32CF9" w:rsidRDefault="0013187E" w:rsidP="0013187E">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D41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4222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18FB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E4E59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474DF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5F2AD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DEBD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86A5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CE0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0887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C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2"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Symbol"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Symbol"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Symbol" w:hint="default"/>
      </w:rPr>
    </w:lvl>
    <w:lvl w:ilvl="8" w:tplc="04090005" w:tentative="1">
      <w:start w:val="1"/>
      <w:numFmt w:val="bullet"/>
      <w:lvlText w:val=""/>
      <w:lvlJc w:val="left"/>
      <w:pPr>
        <w:ind w:left="16920" w:hanging="360"/>
      </w:pPr>
      <w:rPr>
        <w:rFonts w:ascii="Wingdings" w:hAnsi="Wingdings" w:hint="default"/>
      </w:rPr>
    </w:lvl>
  </w:abstractNum>
  <w:abstractNum w:abstractNumId="13"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1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16" w15:restartNumberingAfterBreak="0">
    <w:nsid w:val="4B373091"/>
    <w:multiLevelType w:val="hybridMultilevel"/>
    <w:tmpl w:val="E836EFD2"/>
    <w:lvl w:ilvl="0" w:tplc="290E7B60">
      <w:start w:val="1"/>
      <w:numFmt w:val="decimal"/>
      <w:lvlText w:val="%1."/>
      <w:lvlJc w:val="left"/>
      <w:pPr>
        <w:ind w:left="10440" w:hanging="360"/>
      </w:pPr>
      <w:rPr>
        <w:rFonts w:hint="default"/>
      </w:r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7" w15:restartNumberingAfterBreak="0">
    <w:nsid w:val="78D13066"/>
    <w:multiLevelType w:val="hybridMultilevel"/>
    <w:tmpl w:val="D1DEDA6A"/>
    <w:lvl w:ilvl="0" w:tplc="290E7B60">
      <w:start w:val="1"/>
      <w:numFmt w:val="decimal"/>
      <w:lvlText w:val="%1."/>
      <w:lvlJc w:val="left"/>
      <w:pPr>
        <w:ind w:left="10440" w:hanging="360"/>
      </w:pPr>
    </w:lvl>
    <w:lvl w:ilvl="1" w:tplc="5CCEDFF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56D23C6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3"/>
  </w:num>
  <w:num w:numId="40">
    <w:abstractNumId w:val="15"/>
  </w:num>
  <w:num w:numId="41">
    <w:abstractNumId w:val="11"/>
  </w:num>
  <w:num w:numId="42">
    <w:abstractNumId w:val="14"/>
  </w:num>
  <w:num w:numId="43">
    <w:abstractNumId w:val="1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SoFNGZJXVgPm2EpbVhRkPJjSACHOYtEajQ/8VDYwbjXlN3cDxuqqFCi7RGJGX4sVUC/v5lU2JD0wxURjtfR8pg==" w:salt="DXOQpqu7NBgHkz3wyzahx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5553"/>
    <w:rsid w:val="00065091"/>
    <w:rsid w:val="000C5BF2"/>
    <w:rsid w:val="000E17FF"/>
    <w:rsid w:val="000E229D"/>
    <w:rsid w:val="00106F15"/>
    <w:rsid w:val="0013187E"/>
    <w:rsid w:val="00150550"/>
    <w:rsid w:val="00191431"/>
    <w:rsid w:val="001E5AF4"/>
    <w:rsid w:val="0021347E"/>
    <w:rsid w:val="00231C7E"/>
    <w:rsid w:val="00243869"/>
    <w:rsid w:val="002F0146"/>
    <w:rsid w:val="002F33BE"/>
    <w:rsid w:val="003074EE"/>
    <w:rsid w:val="0031544D"/>
    <w:rsid w:val="00330455"/>
    <w:rsid w:val="003C179C"/>
    <w:rsid w:val="00414C00"/>
    <w:rsid w:val="004675A1"/>
    <w:rsid w:val="004C2BFA"/>
    <w:rsid w:val="004C4D95"/>
    <w:rsid w:val="004F0520"/>
    <w:rsid w:val="005064E6"/>
    <w:rsid w:val="0055490E"/>
    <w:rsid w:val="00567035"/>
    <w:rsid w:val="005861F2"/>
    <w:rsid w:val="005C57F4"/>
    <w:rsid w:val="005D1D47"/>
    <w:rsid w:val="005D4D1A"/>
    <w:rsid w:val="005F529C"/>
    <w:rsid w:val="00600263"/>
    <w:rsid w:val="006113A2"/>
    <w:rsid w:val="0066558E"/>
    <w:rsid w:val="00696ABB"/>
    <w:rsid w:val="006B0F61"/>
    <w:rsid w:val="006D34FB"/>
    <w:rsid w:val="006E28A9"/>
    <w:rsid w:val="006E2A10"/>
    <w:rsid w:val="00776B0E"/>
    <w:rsid w:val="007932FF"/>
    <w:rsid w:val="007A375C"/>
    <w:rsid w:val="007F631C"/>
    <w:rsid w:val="008003AE"/>
    <w:rsid w:val="008153DA"/>
    <w:rsid w:val="008272D4"/>
    <w:rsid w:val="00863187"/>
    <w:rsid w:val="00886EB0"/>
    <w:rsid w:val="00894314"/>
    <w:rsid w:val="00942265"/>
    <w:rsid w:val="00974787"/>
    <w:rsid w:val="00A25939"/>
    <w:rsid w:val="00A447E0"/>
    <w:rsid w:val="00A64BAA"/>
    <w:rsid w:val="00A82313"/>
    <w:rsid w:val="00AC1665"/>
    <w:rsid w:val="00B23186"/>
    <w:rsid w:val="00B2554C"/>
    <w:rsid w:val="00B25748"/>
    <w:rsid w:val="00BA0307"/>
    <w:rsid w:val="00BD0006"/>
    <w:rsid w:val="00C176C5"/>
    <w:rsid w:val="00C419B4"/>
    <w:rsid w:val="00CD29BA"/>
    <w:rsid w:val="00CE175F"/>
    <w:rsid w:val="00D058F3"/>
    <w:rsid w:val="00D15EAE"/>
    <w:rsid w:val="00D658A2"/>
    <w:rsid w:val="00DC151E"/>
    <w:rsid w:val="00DF3ECE"/>
    <w:rsid w:val="00E951F8"/>
    <w:rsid w:val="00ED0AC3"/>
    <w:rsid w:val="00F16A0C"/>
    <w:rsid w:val="00F606B7"/>
    <w:rsid w:val="00F64882"/>
    <w:rsid w:val="00F72B09"/>
    <w:rsid w:val="00F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4C1B"/>
  <w15:chartTrackingRefBased/>
  <w15:docId w15:val="{0919B150-FE8A-4BFE-9110-E0AB5B6C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ocked="0"/>
    <w:lsdException w:name="Colorful List" w:locked="0" w:uiPriority="34" w:qFormat="1"/>
    <w:lsdException w:name="Colorful Grid" w:locked="0" w:uiPriority="29" w:qFormat="1"/>
    <w:lsdException w:name="Light Shading Accent 1" w:locked="0"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uiPriority="37"/>
    <w:lsdException w:name="Colorful Shading Accent 6" w:locked="0" w:uiPriority="39"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50550"/>
    <w:pPr>
      <w:spacing w:after="200" w:line="276" w:lineRule="auto"/>
    </w:pPr>
    <w:rPr>
      <w:sz w:val="22"/>
      <w:szCs w:val="22"/>
    </w:rPr>
  </w:style>
  <w:style w:type="paragraph" w:styleId="Heading1">
    <w:name w:val="heading 1"/>
    <w:next w:val="Normal"/>
    <w:link w:val="Heading1Char"/>
    <w:uiPriority w:val="9"/>
    <w:qFormat/>
    <w:locked/>
    <w:rsid w:val="00136B00"/>
    <w:pPr>
      <w:keepNext/>
      <w:keepLines/>
      <w:outlineLvl w:val="0"/>
    </w:pPr>
    <w:rPr>
      <w:b/>
      <w:caps/>
      <w:color w:val="FFFFFF"/>
      <w:sz w:val="24"/>
      <w:szCs w:val="24"/>
    </w:rPr>
  </w:style>
  <w:style w:type="paragraph" w:styleId="Heading2">
    <w:name w:val="heading 2"/>
    <w:next w:val="Normal"/>
    <w:link w:val="Heading2Char"/>
    <w:uiPriority w:val="9"/>
    <w:qFormat/>
    <w:locked/>
    <w:rsid w:val="00136B00"/>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136B00"/>
    <w:pPr>
      <w:keepNext/>
      <w:keepLines/>
      <w:tabs>
        <w:tab w:val="left" w:pos="948"/>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136B00"/>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136B00"/>
    <w:pPr>
      <w:tabs>
        <w:tab w:val="left" w:pos="972"/>
      </w:tabs>
      <w:spacing w:before="40" w:after="20"/>
      <w:outlineLvl w:val="4"/>
    </w:pPr>
  </w:style>
  <w:style w:type="paragraph" w:styleId="Heading6">
    <w:name w:val="heading 6"/>
    <w:next w:val="Normal"/>
    <w:link w:val="Heading6Char"/>
    <w:uiPriority w:val="9"/>
    <w:qFormat/>
    <w:locked/>
    <w:rsid w:val="00136B00"/>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150550"/>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136B00"/>
    <w:pPr>
      <w:spacing w:before="240" w:after="60"/>
      <w:outlineLvl w:val="7"/>
    </w:pPr>
    <w:rPr>
      <w:i/>
      <w:iCs/>
    </w:rPr>
  </w:style>
  <w:style w:type="paragraph" w:styleId="Heading9">
    <w:name w:val="heading 9"/>
    <w:basedOn w:val="inthissection"/>
    <w:next w:val="Normal"/>
    <w:link w:val="Heading9Char"/>
    <w:uiPriority w:val="9"/>
    <w:qFormat/>
    <w:locked/>
    <w:rsid w:val="00136B00"/>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C034CC"/>
    <w:rPr>
      <w:b/>
      <w:bCs/>
      <w:caps/>
      <w:color w:val="002060"/>
      <w:lang w:val="en-US" w:eastAsia="en-US" w:bidi="ar-SA"/>
    </w:rPr>
  </w:style>
  <w:style w:type="character" w:customStyle="1" w:styleId="Heading7Char">
    <w:name w:val="Heading 7 Char"/>
    <w:link w:val="Heading7"/>
    <w:uiPriority w:val="9"/>
    <w:rsid w:val="00150550"/>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136B00"/>
    <w:pPr>
      <w:spacing w:after="0" w:line="240" w:lineRule="auto"/>
      <w:jc w:val="right"/>
    </w:pPr>
    <w:rPr>
      <w:color w:val="002161"/>
    </w:rPr>
  </w:style>
  <w:style w:type="paragraph" w:customStyle="1" w:styleId="List-1">
    <w:name w:val="List - 1."/>
    <w:qFormat/>
    <w:locked/>
    <w:rsid w:val="00136B00"/>
    <w:pPr>
      <w:numPr>
        <w:numId w:val="39"/>
      </w:numPr>
      <w:tabs>
        <w:tab w:val="left" w:pos="720"/>
      </w:tabs>
      <w:spacing w:after="40"/>
    </w:pPr>
    <w:rPr>
      <w:color w:val="002060"/>
    </w:rPr>
  </w:style>
  <w:style w:type="character" w:customStyle="1" w:styleId="Compreqsections">
    <w:name w:val="Comp req section #s"/>
    <w:uiPriority w:val="1"/>
    <w:qFormat/>
    <w:rsid w:val="00136B00"/>
    <w:rPr>
      <w:color w:val="990000"/>
    </w:rPr>
  </w:style>
  <w:style w:type="paragraph" w:styleId="NoSpacing">
    <w:name w:val="No Spacing"/>
    <w:basedOn w:val="Normal"/>
    <w:uiPriority w:val="1"/>
    <w:qFormat/>
    <w:locked/>
    <w:rsid w:val="00136B00"/>
    <w:rPr>
      <w:szCs w:val="32"/>
    </w:rPr>
  </w:style>
  <w:style w:type="paragraph" w:styleId="TOCHeading">
    <w:name w:val="TOC Heading"/>
    <w:basedOn w:val="Heading1"/>
    <w:next w:val="Normal"/>
    <w:uiPriority w:val="39"/>
    <w:semiHidden/>
    <w:unhideWhenUsed/>
    <w:qFormat/>
    <w:locked/>
    <w:rsid w:val="00136B00"/>
    <w:pPr>
      <w:outlineLvl w:val="9"/>
    </w:pPr>
  </w:style>
  <w:style w:type="table" w:styleId="TableGrid">
    <w:name w:val="Table Grid"/>
    <w:basedOn w:val="TableNormal"/>
    <w:uiPriority w:val="59"/>
    <w:locked/>
    <w:rsid w:val="0013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136B00"/>
    <w:pPr>
      <w:keepNext/>
      <w:keepLines/>
      <w:numPr>
        <w:numId w:val="40"/>
      </w:numPr>
      <w:spacing w:after="60"/>
      <w:ind w:right="178"/>
    </w:pPr>
    <w:rPr>
      <w:color w:val="002161"/>
      <w:szCs w:val="18"/>
    </w:rPr>
  </w:style>
  <w:style w:type="character" w:customStyle="1" w:styleId="Phase">
    <w:name w:val="Phase"/>
    <w:locked/>
    <w:rsid w:val="00136B00"/>
    <w:rPr>
      <w:rFonts w:ascii="Franklin Gothic Medium" w:hAnsi="Franklin Gothic Medium"/>
      <w:color w:val="8D2523"/>
      <w:sz w:val="20"/>
    </w:rPr>
  </w:style>
  <w:style w:type="paragraph" w:customStyle="1" w:styleId="cell-PartsAB">
    <w:name w:val="cell - Parts A/B"/>
    <w:basedOn w:val="bodytext-Entries"/>
    <w:qFormat/>
    <w:rsid w:val="00F16A0C"/>
    <w:pPr>
      <w:keepNext w:val="0"/>
    </w:pPr>
    <w:rPr>
      <w:sz w:val="22"/>
      <w:szCs w:val="22"/>
    </w:rPr>
  </w:style>
  <w:style w:type="paragraph" w:customStyle="1" w:styleId="bodytext-Entries">
    <w:name w:val="body text - Entries"/>
    <w:qFormat/>
    <w:locked/>
    <w:rsid w:val="00136B00"/>
    <w:pPr>
      <w:keepNext/>
      <w:keepLines/>
      <w:ind w:right="187"/>
    </w:pPr>
    <w:rPr>
      <w:color w:val="002060"/>
      <w:sz w:val="18"/>
      <w:szCs w:val="18"/>
    </w:rPr>
  </w:style>
  <w:style w:type="paragraph" w:customStyle="1" w:styleId="cell-Comments">
    <w:name w:val="cell - Comments"/>
    <w:basedOn w:val="bodytext-Entries"/>
    <w:qFormat/>
    <w:locked/>
    <w:rsid w:val="00F16A0C"/>
    <w:pPr>
      <w:keepNext w:val="0"/>
    </w:pPr>
  </w:style>
  <w:style w:type="paragraph" w:customStyle="1" w:styleId="cell-sigdate">
    <w:name w:val="cell - sig date"/>
    <w:basedOn w:val="bodytext-Entries"/>
    <w:qFormat/>
    <w:rsid w:val="00136B00"/>
    <w:pPr>
      <w:ind w:right="0"/>
      <w:jc w:val="center"/>
    </w:pPr>
  </w:style>
  <w:style w:type="paragraph" w:customStyle="1" w:styleId="cell-References">
    <w:name w:val="cell - References"/>
    <w:basedOn w:val="Normal"/>
    <w:qFormat/>
    <w:locked/>
    <w:rsid w:val="00136B00"/>
    <w:pPr>
      <w:keepNext/>
      <w:keepLines/>
      <w:spacing w:after="0" w:line="240" w:lineRule="auto"/>
      <w:ind w:right="187"/>
    </w:pPr>
    <w:rPr>
      <w:i/>
      <w:color w:val="002060"/>
      <w:sz w:val="18"/>
      <w:szCs w:val="18"/>
    </w:rPr>
  </w:style>
  <w:style w:type="paragraph" w:customStyle="1" w:styleId="cell-heading">
    <w:name w:val="cell - heading"/>
    <w:basedOn w:val="Normal"/>
    <w:qFormat/>
    <w:locked/>
    <w:rsid w:val="00136B00"/>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136B00"/>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136B00"/>
    <w:rPr>
      <w:color w:val="002060"/>
      <w:sz w:val="20"/>
    </w:rPr>
  </w:style>
  <w:style w:type="paragraph" w:customStyle="1" w:styleId="cell-FTOTrainee">
    <w:name w:val="cell - FTO/Trainee"/>
    <w:basedOn w:val="Normal"/>
    <w:qFormat/>
    <w:locked/>
    <w:rsid w:val="00136B00"/>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136B00"/>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136B00"/>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136B00"/>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136B00"/>
    <w:rPr>
      <w:rFonts w:ascii="Franklin Gothic Book" w:hAnsi="Franklin Gothic Book"/>
      <w:color w:val="990000"/>
      <w:sz w:val="64"/>
      <w:szCs w:val="64"/>
    </w:rPr>
  </w:style>
  <w:style w:type="paragraph" w:customStyle="1" w:styleId="sectiontitle">
    <w:name w:val="section title"/>
    <w:basedOn w:val="Normal"/>
    <w:qFormat/>
    <w:locked/>
    <w:rsid w:val="00136B00"/>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136B00"/>
    <w:pPr>
      <w:jc w:val="center"/>
    </w:pPr>
    <w:rPr>
      <w:caps/>
      <w:color w:val="990000"/>
      <w:sz w:val="28"/>
      <w:szCs w:val="28"/>
    </w:rPr>
  </w:style>
  <w:style w:type="paragraph" w:customStyle="1" w:styleId="CompetencyReq">
    <w:name w:val="Competency Req"/>
    <w:basedOn w:val="Normal"/>
    <w:qFormat/>
    <w:locked/>
    <w:rsid w:val="00136B00"/>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136B00"/>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136B00"/>
    <w:pPr>
      <w:tabs>
        <w:tab w:val="left" w:pos="1289"/>
        <w:tab w:val="right" w:leader="dot" w:pos="9810"/>
      </w:tabs>
      <w:spacing w:before="200" w:after="0" w:line="240" w:lineRule="auto"/>
      <w:ind w:left="475"/>
    </w:pPr>
    <w:rPr>
      <w:rFonts w:ascii="Franklin Gothic Book" w:hAnsi="Franklin Gothic Book"/>
      <w:color w:val="002060"/>
    </w:rPr>
  </w:style>
  <w:style w:type="paragraph" w:customStyle="1" w:styleId="Footer1">
    <w:name w:val="Footer1"/>
    <w:basedOn w:val="Normal"/>
    <w:qFormat/>
    <w:locked/>
    <w:rsid w:val="00136B00"/>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136B00"/>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136B00"/>
    <w:pPr>
      <w:keepNext/>
      <w:keepLines/>
      <w:ind w:right="187"/>
    </w:pPr>
    <w:rPr>
      <w:color w:val="002161"/>
      <w:szCs w:val="19"/>
    </w:rPr>
  </w:style>
  <w:style w:type="paragraph" w:customStyle="1" w:styleId="cell-demos">
    <w:name w:val="cell - demos"/>
    <w:qFormat/>
    <w:locked/>
    <w:rsid w:val="00136B00"/>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136B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136B00"/>
    <w:rPr>
      <w:color w:val="0000FF"/>
      <w:u w:val="single" w:color="0000FF"/>
    </w:rPr>
  </w:style>
  <w:style w:type="character" w:styleId="FollowedHyperlink">
    <w:name w:val="FollowedHyperlink"/>
    <w:uiPriority w:val="99"/>
    <w:semiHidden/>
    <w:unhideWhenUsed/>
    <w:locked/>
    <w:rsid w:val="00136B00"/>
    <w:rPr>
      <w:color w:val="0000FF"/>
      <w:u w:val="single" w:color="0000FF"/>
    </w:rPr>
  </w:style>
  <w:style w:type="paragraph" w:customStyle="1" w:styleId="Note">
    <w:name w:val="Note"/>
    <w:qFormat/>
    <w:rsid w:val="00136B00"/>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136B00"/>
    <w:pPr>
      <w:keepNext/>
      <w:keepLines/>
      <w:ind w:right="115"/>
    </w:pPr>
    <w:rPr>
      <w:color w:val="002060"/>
    </w:rPr>
  </w:style>
  <w:style w:type="paragraph" w:customStyle="1" w:styleId="Sections">
    <w:name w:val="Section #s"/>
    <w:qFormat/>
    <w:rsid w:val="00136B00"/>
    <w:pPr>
      <w:keepNext/>
      <w:keepLines/>
    </w:pPr>
    <w:rPr>
      <w:b/>
      <w:color w:val="8E2625"/>
      <w:sz w:val="22"/>
      <w:szCs w:val="22"/>
    </w:rPr>
  </w:style>
  <w:style w:type="paragraph" w:customStyle="1" w:styleId="Sectionsubs">
    <w:name w:val="Section sub #s"/>
    <w:basedOn w:val="Heading3"/>
    <w:qFormat/>
    <w:rsid w:val="00136B00"/>
  </w:style>
  <w:style w:type="paragraph" w:customStyle="1" w:styleId="Heading-Addendumsubtopic">
    <w:name w:val="Heading - Addendum subtopic"/>
    <w:qFormat/>
    <w:rsid w:val="00136B00"/>
    <w:pPr>
      <w:keepNext/>
    </w:pPr>
    <w:rPr>
      <w:b/>
      <w:color w:val="002060"/>
      <w:sz w:val="21"/>
      <w:szCs w:val="21"/>
    </w:rPr>
  </w:style>
  <w:style w:type="paragraph" w:customStyle="1" w:styleId="heading-RefsRemarks">
    <w:name w:val="heading - Refs/Remarks"/>
    <w:qFormat/>
    <w:rsid w:val="00136B00"/>
    <w:pPr>
      <w:keepNext/>
      <w:keepLines/>
      <w:spacing w:before="40" w:after="20"/>
    </w:pPr>
    <w:rPr>
      <w:b/>
      <w:color w:val="002060"/>
      <w:sz w:val="18"/>
      <w:szCs w:val="18"/>
    </w:rPr>
  </w:style>
  <w:style w:type="paragraph" w:customStyle="1" w:styleId="Addendum-Mainheading">
    <w:name w:val="Addendum - Main heading"/>
    <w:basedOn w:val="Normal"/>
    <w:qFormat/>
    <w:rsid w:val="00136B00"/>
    <w:pPr>
      <w:tabs>
        <w:tab w:val="left" w:pos="702"/>
      </w:tabs>
      <w:spacing w:after="0" w:line="240" w:lineRule="auto"/>
    </w:pPr>
    <w:rPr>
      <w:b/>
      <w:color w:val="FFFFFF"/>
    </w:rPr>
  </w:style>
  <w:style w:type="paragraph" w:customStyle="1" w:styleId="endsection">
    <w:name w:val="end section"/>
    <w:basedOn w:val="Normal"/>
    <w:qFormat/>
    <w:rsid w:val="00136B00"/>
    <w:pPr>
      <w:spacing w:after="0" w:line="240" w:lineRule="auto"/>
    </w:pPr>
    <w:rPr>
      <w:sz w:val="16"/>
      <w:szCs w:val="16"/>
    </w:rPr>
  </w:style>
  <w:style w:type="character" w:styleId="UnresolvedMention">
    <w:name w:val="Unresolved Mention"/>
    <w:uiPriority w:val="99"/>
    <w:semiHidden/>
    <w:unhideWhenUsed/>
    <w:rsid w:val="00AC1665"/>
    <w:rPr>
      <w:color w:val="605E5C"/>
      <w:shd w:val="clear" w:color="auto" w:fill="E1DFDD"/>
    </w:rPr>
  </w:style>
  <w:style w:type="paragraph" w:customStyle="1" w:styleId="Endsection0">
    <w:name w:val="End section"/>
    <w:qFormat/>
    <w:rsid w:val="00136B00"/>
    <w:pPr>
      <w:jc w:val="center"/>
    </w:pPr>
    <w:rPr>
      <w:b/>
      <w:color w:val="002060"/>
      <w:sz w:val="18"/>
      <w:szCs w:val="18"/>
    </w:rPr>
  </w:style>
  <w:style w:type="paragraph" w:customStyle="1" w:styleId="List-Subtopics">
    <w:name w:val="List - Subtopics"/>
    <w:qFormat/>
    <w:rsid w:val="00136B00"/>
    <w:pPr>
      <w:tabs>
        <w:tab w:val="left" w:pos="1350"/>
      </w:tabs>
      <w:spacing w:before="40" w:after="20"/>
      <w:ind w:left="1350" w:hanging="810"/>
    </w:pPr>
    <w:rPr>
      <w:color w:val="002060"/>
    </w:rPr>
  </w:style>
  <w:style w:type="paragraph" w:customStyle="1" w:styleId="Heading10">
    <w:name w:val="Heading 10"/>
    <w:basedOn w:val="sectiontitle"/>
    <w:qFormat/>
    <w:rsid w:val="00136B00"/>
    <w:pPr>
      <w:spacing w:after="200"/>
    </w:pPr>
  </w:style>
  <w:style w:type="paragraph" w:customStyle="1" w:styleId="List-bullet2">
    <w:name w:val="List - bullet 2"/>
    <w:basedOn w:val="Normal"/>
    <w:rsid w:val="00136B00"/>
    <w:pPr>
      <w:numPr>
        <w:ilvl w:val="2"/>
        <w:numId w:val="41"/>
      </w:numPr>
    </w:pPr>
  </w:style>
  <w:style w:type="paragraph" w:customStyle="1" w:styleId="sectionbreak-continuous">
    <w:name w:val="section break-continuous"/>
    <w:qFormat/>
    <w:rsid w:val="00136B00"/>
    <w:pPr>
      <w:tabs>
        <w:tab w:val="right" w:pos="13950"/>
      </w:tabs>
    </w:pPr>
    <w:rPr>
      <w:sz w:val="12"/>
      <w:szCs w:val="12"/>
    </w:rPr>
  </w:style>
  <w:style w:type="paragraph" w:customStyle="1" w:styleId="Spaceaftertrainingdetails">
    <w:name w:val="Space after training details"/>
    <w:qFormat/>
    <w:rsid w:val="00136B00"/>
    <w:pPr>
      <w:tabs>
        <w:tab w:val="right" w:pos="13950"/>
      </w:tabs>
      <w:spacing w:before="80" w:after="360"/>
      <w:jc w:val="right"/>
    </w:pPr>
    <w:rPr>
      <w:color w:val="002060"/>
      <w:sz w:val="19"/>
      <w:szCs w:val="19"/>
      <w:u w:color="0000FF"/>
    </w:rPr>
  </w:style>
  <w:style w:type="paragraph" w:customStyle="1" w:styleId="Additionalinfo">
    <w:name w:val="Additional info"/>
    <w:basedOn w:val="Normal"/>
    <w:qFormat/>
    <w:rsid w:val="00CD29BA"/>
    <w:pPr>
      <w:keepNext/>
      <w:spacing w:before="80" w:after="80" w:line="240" w:lineRule="auto"/>
    </w:pPr>
    <w:rPr>
      <w:b/>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post.ca.gov/portals/0/post_docs/publications/2-2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FTP Vol 2 Section 2</vt:lpstr>
    </vt:vector>
  </TitlesOfParts>
  <Company>Commission on POST</Company>
  <LinksUpToDate>false</LinksUpToDate>
  <CharactersWithSpaces>15952</CharactersWithSpaces>
  <SharedDoc>false</SharedDoc>
  <HLinks>
    <vt:vector size="12" baseType="variant">
      <vt:variant>
        <vt:i4>8257562</vt:i4>
      </vt:variant>
      <vt:variant>
        <vt:i4>516</vt:i4>
      </vt:variant>
      <vt:variant>
        <vt:i4>0</vt:i4>
      </vt:variant>
      <vt:variant>
        <vt:i4>5</vt:i4>
      </vt:variant>
      <vt:variant>
        <vt:lpwstr>https://post.ca.gov/portals/0/post_docs/publications/2-229.pdf</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2</dc:title>
  <dc:subject/>
  <dc:creator>POST</dc:creator>
  <cp:keywords/>
  <cp:lastModifiedBy>Melendez, Frances@POST</cp:lastModifiedBy>
  <cp:revision>4</cp:revision>
  <dcterms:created xsi:type="dcterms:W3CDTF">2022-03-18T22:18:00Z</dcterms:created>
  <dcterms:modified xsi:type="dcterms:W3CDTF">2022-03-18T22:58:00Z</dcterms:modified>
</cp:coreProperties>
</file>